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245" w:rsidRDefault="001A1881" w:rsidP="00E45245">
      <w:pPr>
        <w:jc w:val="center"/>
        <w:rPr>
          <w:color w:val="3399FF"/>
          <w:lang w:val="kk-KZ"/>
        </w:rPr>
      </w:pPr>
      <w:r>
        <w:rPr>
          <w:color w:val="3399FF"/>
          <w:lang w:val="kk-KZ"/>
        </w:rPr>
        <w:t xml:space="preserve">         </w:t>
      </w:r>
      <w:r w:rsidRPr="00D31102">
        <w:rPr>
          <w:color w:val="3399FF"/>
          <w:lang w:val="kk-KZ"/>
        </w:rPr>
        <w:t xml:space="preserve">Астана қаласы                                                                   </w:t>
      </w:r>
      <w:r>
        <w:rPr>
          <w:color w:val="3399FF"/>
          <w:lang w:val="kk-KZ"/>
        </w:rPr>
        <w:t xml:space="preserve">                                           </w:t>
      </w:r>
      <w:r w:rsidRPr="00D31102">
        <w:rPr>
          <w:color w:val="3399FF"/>
          <w:lang w:val="kk-KZ"/>
        </w:rPr>
        <w:t xml:space="preserve"> </w:t>
      </w:r>
      <w:r>
        <w:rPr>
          <w:color w:val="3399FF"/>
          <w:lang w:val="kk-KZ"/>
        </w:rPr>
        <w:t xml:space="preserve">         </w:t>
      </w:r>
      <w:r w:rsidRPr="00D31102">
        <w:rPr>
          <w:color w:val="3399FF"/>
        </w:rPr>
        <w:t>город Астана</w:t>
      </w:r>
      <w:r w:rsidRPr="00D31102">
        <w:rPr>
          <w:color w:val="3399FF"/>
          <w:lang w:val="kk-KZ"/>
        </w:rPr>
        <w:t xml:space="preserve">                          </w:t>
      </w:r>
    </w:p>
    <w:p w:rsidR="00E45245" w:rsidRDefault="00E45245" w:rsidP="00E45245">
      <w:pPr>
        <w:jc w:val="center"/>
        <w:rPr>
          <w:color w:val="3399FF"/>
          <w:lang w:val="kk-KZ"/>
        </w:rPr>
      </w:pPr>
    </w:p>
    <w:p w:rsidR="00E45245" w:rsidRDefault="00E45245" w:rsidP="00E45245">
      <w:pPr>
        <w:jc w:val="center"/>
        <w:rPr>
          <w:color w:val="3399FF"/>
          <w:lang w:val="kk-KZ"/>
        </w:rPr>
      </w:pPr>
    </w:p>
    <w:p w:rsidR="00E45245" w:rsidRPr="00584D31" w:rsidRDefault="00E45245" w:rsidP="00E45245">
      <w:pPr>
        <w:jc w:val="center"/>
        <w:rPr>
          <w:b/>
          <w:sz w:val="28"/>
          <w:szCs w:val="28"/>
        </w:rPr>
      </w:pPr>
      <w:r w:rsidRPr="00584D31">
        <w:rPr>
          <w:b/>
          <w:sz w:val="28"/>
          <w:szCs w:val="28"/>
        </w:rPr>
        <w:t>О внесении изменений в приказ Министра Внутренних дел Республики</w:t>
      </w:r>
    </w:p>
    <w:p w:rsidR="00E45245" w:rsidRPr="00584D31" w:rsidRDefault="00E45245" w:rsidP="00E45245">
      <w:pPr>
        <w:jc w:val="center"/>
        <w:rPr>
          <w:b/>
          <w:sz w:val="28"/>
          <w:szCs w:val="28"/>
        </w:rPr>
      </w:pPr>
      <w:r w:rsidRPr="00584D31">
        <w:rPr>
          <w:b/>
          <w:sz w:val="28"/>
          <w:szCs w:val="28"/>
        </w:rPr>
        <w:t>Казахстан от 19 августа 2014 года № 530 «Об утверждении Правил организации противотуберкулезной помощи в учреждениях уголовно-исполнительной системы, Перечня заболеваний, являющихся основанием освобождения от отбывания наказания, Правил медицинского освидетельствования осужденных, представляемых к освобождению от отбывания наказания в связи с болезнью»</w:t>
      </w:r>
    </w:p>
    <w:p w:rsidR="00E45245" w:rsidRPr="00584D31" w:rsidRDefault="00E45245" w:rsidP="00E45245">
      <w:pPr>
        <w:tabs>
          <w:tab w:val="left" w:pos="4035"/>
        </w:tabs>
        <w:rPr>
          <w:b/>
          <w:sz w:val="28"/>
          <w:szCs w:val="28"/>
        </w:rPr>
      </w:pPr>
      <w:r>
        <w:rPr>
          <w:b/>
          <w:sz w:val="28"/>
          <w:szCs w:val="28"/>
        </w:rPr>
        <w:tab/>
      </w:r>
    </w:p>
    <w:p w:rsidR="00E45245" w:rsidRPr="00584D31" w:rsidRDefault="00E45245" w:rsidP="00E45245">
      <w:pPr>
        <w:jc w:val="center"/>
        <w:rPr>
          <w:b/>
          <w:sz w:val="28"/>
          <w:szCs w:val="28"/>
        </w:rPr>
      </w:pPr>
    </w:p>
    <w:p w:rsidR="00E45245" w:rsidRPr="00584D31" w:rsidRDefault="00E45245" w:rsidP="00E45245">
      <w:pPr>
        <w:ind w:firstLine="708"/>
        <w:jc w:val="both"/>
        <w:rPr>
          <w:b/>
          <w:sz w:val="28"/>
          <w:szCs w:val="28"/>
        </w:rPr>
      </w:pPr>
      <w:r w:rsidRPr="00584D31">
        <w:rPr>
          <w:b/>
          <w:sz w:val="28"/>
          <w:szCs w:val="28"/>
        </w:rPr>
        <w:t>ПРИКАЗЫВАЮ:</w:t>
      </w:r>
    </w:p>
    <w:p w:rsidR="00E45245" w:rsidRPr="00584D31" w:rsidRDefault="00E45245" w:rsidP="00E45245">
      <w:pPr>
        <w:ind w:firstLine="708"/>
        <w:jc w:val="both"/>
        <w:rPr>
          <w:sz w:val="28"/>
          <w:szCs w:val="28"/>
        </w:rPr>
      </w:pPr>
      <w:r w:rsidRPr="00584D31">
        <w:rPr>
          <w:sz w:val="28"/>
          <w:szCs w:val="28"/>
        </w:rPr>
        <w:t>1. Внести в приказ Министра внутренних дел Республики Казахстан от  19 августа 2014 года № 530 «Об утверждении Правил организации противотуберкулезной помощи в учреждениях уголовно-исполнительной системы, Перечня заболеваний, являющихся основанием освобождения от отбывания наказания, Правил медицинского освидетельствования осужденных, представляемых к освобождения от отбывания наказания в связи с болезнью» (зарегистрирован в Реестре государственной регистрации нормативных правовых актов под № 9762, опубликован 5 февраля 2015 года в информационно-правовой системе «</w:t>
      </w:r>
      <w:proofErr w:type="spellStart"/>
      <w:r w:rsidRPr="00584D31">
        <w:rPr>
          <w:sz w:val="28"/>
          <w:szCs w:val="28"/>
        </w:rPr>
        <w:t>Әділет</w:t>
      </w:r>
      <w:proofErr w:type="spellEnd"/>
      <w:r w:rsidRPr="00584D31">
        <w:rPr>
          <w:sz w:val="28"/>
          <w:szCs w:val="28"/>
        </w:rPr>
        <w:t xml:space="preserve">») </w:t>
      </w:r>
      <w:r w:rsidRPr="00584D31">
        <w:rPr>
          <w:sz w:val="28"/>
          <w:szCs w:val="28"/>
          <w:lang w:val="kk-KZ"/>
        </w:rPr>
        <w:t>следующие изменения</w:t>
      </w:r>
      <w:r w:rsidRPr="00584D31">
        <w:rPr>
          <w:sz w:val="28"/>
          <w:szCs w:val="28"/>
        </w:rPr>
        <w:t>:</w:t>
      </w:r>
    </w:p>
    <w:p w:rsidR="00E45245" w:rsidRPr="00584D31" w:rsidRDefault="00E45245" w:rsidP="00E45245">
      <w:pPr>
        <w:pStyle w:val="ae"/>
        <w:numPr>
          <w:ilvl w:val="0"/>
          <w:numId w:val="6"/>
        </w:numPr>
        <w:tabs>
          <w:tab w:val="left" w:pos="1134"/>
        </w:tabs>
        <w:spacing w:after="0" w:line="240" w:lineRule="auto"/>
        <w:ind w:left="0" w:firstLine="709"/>
        <w:jc w:val="both"/>
        <w:rPr>
          <w:rFonts w:ascii="Times New Roman" w:hAnsi="Times New Roman"/>
          <w:sz w:val="28"/>
          <w:szCs w:val="28"/>
        </w:rPr>
      </w:pPr>
      <w:r w:rsidRPr="00584D31">
        <w:rPr>
          <w:rFonts w:ascii="Times New Roman" w:hAnsi="Times New Roman"/>
          <w:sz w:val="28"/>
          <w:szCs w:val="28"/>
        </w:rPr>
        <w:t>Правила организации противотуберкулезной помощи в учреждениях уголовно-исполнительной помощи, утвержденные указанным приказом</w:t>
      </w:r>
      <w:r w:rsidRPr="00584D31">
        <w:rPr>
          <w:rFonts w:ascii="Times New Roman" w:hAnsi="Times New Roman"/>
          <w:sz w:val="28"/>
          <w:szCs w:val="28"/>
          <w:lang w:val="kk-KZ"/>
        </w:rPr>
        <w:t>, изложить в новой редакции согласно приложению 1 к настоящему приказу;</w:t>
      </w:r>
    </w:p>
    <w:p w:rsidR="00E45245" w:rsidRPr="00584D31" w:rsidRDefault="00E45245" w:rsidP="00E45245">
      <w:pPr>
        <w:tabs>
          <w:tab w:val="left" w:pos="1134"/>
        </w:tabs>
        <w:ind w:firstLine="709"/>
        <w:jc w:val="both"/>
        <w:rPr>
          <w:sz w:val="28"/>
          <w:szCs w:val="28"/>
        </w:rPr>
      </w:pPr>
      <w:r w:rsidRPr="00584D31">
        <w:rPr>
          <w:sz w:val="28"/>
          <w:szCs w:val="28"/>
          <w:lang w:val="kk-KZ"/>
        </w:rPr>
        <w:t xml:space="preserve">2) </w:t>
      </w:r>
      <w:r w:rsidRPr="00584D31">
        <w:rPr>
          <w:sz w:val="28"/>
          <w:szCs w:val="28"/>
        </w:rPr>
        <w:t>Перечень заболеваний, являющихся основанием освобождения от отбывания наказания, утвержденный указанным приказом, изложить в новой редакции согласно приложению 2 к настоящему приказу;</w:t>
      </w:r>
    </w:p>
    <w:p w:rsidR="00E45245" w:rsidRPr="00584D31" w:rsidRDefault="00E45245" w:rsidP="00E45245">
      <w:pPr>
        <w:tabs>
          <w:tab w:val="left" w:pos="1134"/>
        </w:tabs>
        <w:ind w:firstLine="709"/>
        <w:jc w:val="both"/>
        <w:rPr>
          <w:sz w:val="28"/>
          <w:szCs w:val="28"/>
          <w:lang w:val="kk-KZ"/>
        </w:rPr>
      </w:pPr>
      <w:r w:rsidRPr="00584D31">
        <w:rPr>
          <w:sz w:val="28"/>
          <w:szCs w:val="28"/>
        </w:rPr>
        <w:t>3) Правила медицинского освидетельствования осужденных, представляемых к освобождению от отбывания наказания в связи с болезнью, утвержденные указанным приказом, изложить в новой редакции согласно приложению 3 к настоящему приказу.</w:t>
      </w:r>
    </w:p>
    <w:p w:rsidR="00E45245" w:rsidRPr="00584D31" w:rsidRDefault="00E45245" w:rsidP="00E45245">
      <w:pPr>
        <w:tabs>
          <w:tab w:val="left" w:pos="1134"/>
        </w:tabs>
        <w:ind w:firstLine="708"/>
        <w:jc w:val="both"/>
        <w:rPr>
          <w:sz w:val="28"/>
          <w:szCs w:val="28"/>
          <w:lang w:val="kk-KZ"/>
        </w:rPr>
      </w:pPr>
      <w:r w:rsidRPr="00584D31">
        <w:rPr>
          <w:sz w:val="28"/>
          <w:szCs w:val="28"/>
          <w:lang w:val="kk-KZ"/>
        </w:rPr>
        <w:t xml:space="preserve">2. </w:t>
      </w:r>
      <w:r w:rsidRPr="00584D31">
        <w:rPr>
          <w:sz w:val="28"/>
          <w:szCs w:val="28"/>
        </w:rPr>
        <w:t>Комитету уголовно-исполнительной системы Министерства внутренних дел Республики Казахстан (</w:t>
      </w:r>
      <w:proofErr w:type="spellStart"/>
      <w:r w:rsidRPr="00584D31">
        <w:rPr>
          <w:sz w:val="28"/>
          <w:szCs w:val="28"/>
        </w:rPr>
        <w:t>Базылбеков</w:t>
      </w:r>
      <w:proofErr w:type="spellEnd"/>
      <w:r w:rsidRPr="00584D31">
        <w:rPr>
          <w:sz w:val="28"/>
          <w:szCs w:val="28"/>
        </w:rPr>
        <w:t xml:space="preserve"> А.Х.) в установленном законодательством Республики Казахстан порядке обеспечить:</w:t>
      </w:r>
    </w:p>
    <w:p w:rsidR="00E45245" w:rsidRPr="00584D31" w:rsidRDefault="00E45245" w:rsidP="00E45245">
      <w:pPr>
        <w:numPr>
          <w:ilvl w:val="0"/>
          <w:numId w:val="4"/>
        </w:numPr>
        <w:tabs>
          <w:tab w:val="left" w:pos="1134"/>
        </w:tabs>
        <w:overflowPunct/>
        <w:autoSpaceDE/>
        <w:autoSpaceDN/>
        <w:adjustRightInd/>
        <w:ind w:left="0" w:firstLine="709"/>
        <w:contextualSpacing/>
        <w:jc w:val="both"/>
        <w:rPr>
          <w:color w:val="000000"/>
          <w:sz w:val="28"/>
          <w:szCs w:val="28"/>
        </w:rPr>
      </w:pPr>
      <w:r w:rsidRPr="00584D31">
        <w:rPr>
          <w:color w:val="000000"/>
          <w:sz w:val="28"/>
          <w:szCs w:val="28"/>
        </w:rPr>
        <w:t>государственную регистрацию настоящего приказа в Министерстве юстиции Республики Казахстан;</w:t>
      </w:r>
    </w:p>
    <w:p w:rsidR="00E45245" w:rsidRPr="00584D31" w:rsidRDefault="00E45245" w:rsidP="00E45245">
      <w:pPr>
        <w:numPr>
          <w:ilvl w:val="0"/>
          <w:numId w:val="4"/>
        </w:numPr>
        <w:tabs>
          <w:tab w:val="left" w:pos="1134"/>
        </w:tabs>
        <w:overflowPunct/>
        <w:autoSpaceDE/>
        <w:autoSpaceDN/>
        <w:adjustRightInd/>
        <w:ind w:left="0" w:firstLine="709"/>
        <w:contextualSpacing/>
        <w:jc w:val="both"/>
        <w:rPr>
          <w:color w:val="000000"/>
          <w:sz w:val="28"/>
          <w:szCs w:val="28"/>
        </w:rPr>
      </w:pPr>
      <w:r w:rsidRPr="00584D31">
        <w:rPr>
          <w:color w:val="000000"/>
          <w:sz w:val="28"/>
          <w:szCs w:val="28"/>
        </w:rPr>
        <w:lastRenderedPageBreak/>
        <w:t xml:space="preserve">в течение десяти календарных дней </w:t>
      </w:r>
      <w:r w:rsidRPr="00584D31">
        <w:rPr>
          <w:color w:val="000000"/>
          <w:sz w:val="28"/>
          <w:szCs w:val="28"/>
          <w:lang w:val="kk-KZ"/>
        </w:rPr>
        <w:t xml:space="preserve">со дня государственной регистрации настоящего приказа направление его копии </w:t>
      </w:r>
      <w:r w:rsidRPr="00584D31">
        <w:rPr>
          <w:color w:val="000000"/>
          <w:sz w:val="28"/>
          <w:szCs w:val="28"/>
        </w:rPr>
        <w:t>в Республиканское государственное предприятие на праве хозяйственного ведения «Республиканский центр правовой информации» для официального опубликования и включения в Эталонный контрольный банк нормативных правовых актов Республики Казахстан;</w:t>
      </w:r>
    </w:p>
    <w:p w:rsidR="00E45245" w:rsidRPr="00584D31" w:rsidRDefault="00E45245" w:rsidP="00E45245">
      <w:pPr>
        <w:numPr>
          <w:ilvl w:val="0"/>
          <w:numId w:val="4"/>
        </w:numPr>
        <w:tabs>
          <w:tab w:val="left" w:pos="1134"/>
        </w:tabs>
        <w:overflowPunct/>
        <w:autoSpaceDE/>
        <w:autoSpaceDN/>
        <w:adjustRightInd/>
        <w:ind w:left="0" w:firstLine="709"/>
        <w:contextualSpacing/>
        <w:jc w:val="both"/>
        <w:rPr>
          <w:color w:val="000000"/>
          <w:sz w:val="28"/>
          <w:szCs w:val="28"/>
        </w:rPr>
      </w:pPr>
      <w:r w:rsidRPr="00584D31">
        <w:rPr>
          <w:color w:val="000000"/>
          <w:sz w:val="28"/>
          <w:szCs w:val="28"/>
        </w:rPr>
        <w:t>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периодические печатные издания;</w:t>
      </w:r>
    </w:p>
    <w:p w:rsidR="00E45245" w:rsidRPr="00584D31" w:rsidRDefault="00E45245" w:rsidP="00E45245">
      <w:pPr>
        <w:numPr>
          <w:ilvl w:val="0"/>
          <w:numId w:val="4"/>
        </w:numPr>
        <w:tabs>
          <w:tab w:val="left" w:pos="1134"/>
        </w:tabs>
        <w:overflowPunct/>
        <w:autoSpaceDE/>
        <w:autoSpaceDN/>
        <w:adjustRightInd/>
        <w:ind w:left="0" w:firstLine="709"/>
        <w:contextualSpacing/>
        <w:jc w:val="both"/>
        <w:rPr>
          <w:color w:val="000000"/>
          <w:sz w:val="28"/>
          <w:szCs w:val="28"/>
        </w:rPr>
      </w:pPr>
      <w:r w:rsidRPr="00584D31">
        <w:rPr>
          <w:color w:val="000000"/>
          <w:sz w:val="28"/>
          <w:szCs w:val="28"/>
        </w:rPr>
        <w:t xml:space="preserve">размещение настоящего приказа на </w:t>
      </w:r>
      <w:proofErr w:type="spellStart"/>
      <w:r w:rsidRPr="00584D31">
        <w:rPr>
          <w:color w:val="000000"/>
          <w:sz w:val="28"/>
          <w:szCs w:val="28"/>
        </w:rPr>
        <w:t>интернет-ресурсе</w:t>
      </w:r>
      <w:proofErr w:type="spellEnd"/>
      <w:r w:rsidRPr="00584D31">
        <w:rPr>
          <w:color w:val="000000"/>
          <w:sz w:val="28"/>
          <w:szCs w:val="28"/>
        </w:rPr>
        <w:t xml:space="preserve"> Министерства внутренних дел Республики Казахстан после его официального опубликования;</w:t>
      </w:r>
    </w:p>
    <w:p w:rsidR="00E45245" w:rsidRPr="00584D31" w:rsidRDefault="00E45245" w:rsidP="00E45245">
      <w:pPr>
        <w:numPr>
          <w:ilvl w:val="0"/>
          <w:numId w:val="4"/>
        </w:numPr>
        <w:tabs>
          <w:tab w:val="left" w:pos="1134"/>
        </w:tabs>
        <w:overflowPunct/>
        <w:autoSpaceDE/>
        <w:autoSpaceDN/>
        <w:adjustRightInd/>
        <w:ind w:left="0" w:firstLine="709"/>
        <w:contextualSpacing/>
        <w:jc w:val="both"/>
        <w:rPr>
          <w:sz w:val="28"/>
          <w:szCs w:val="28"/>
        </w:rPr>
      </w:pPr>
      <w:r w:rsidRPr="00584D31">
        <w:rPr>
          <w:color w:val="000000"/>
          <w:sz w:val="28"/>
          <w:szCs w:val="28"/>
        </w:rPr>
        <w:t>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внутренних дел Республики Казахстан сведений об исполнении мероприятий, предусмотренных подпунктами 1), 2), 3) и 4) настоящего пункта.</w:t>
      </w:r>
    </w:p>
    <w:p w:rsidR="00E45245" w:rsidRPr="00584D31" w:rsidRDefault="00E45245" w:rsidP="00E45245">
      <w:pPr>
        <w:pStyle w:val="ae"/>
        <w:numPr>
          <w:ilvl w:val="0"/>
          <w:numId w:val="5"/>
        </w:numPr>
        <w:tabs>
          <w:tab w:val="left" w:pos="284"/>
        </w:tabs>
        <w:spacing w:after="0" w:line="240" w:lineRule="auto"/>
        <w:ind w:left="0" w:firstLine="709"/>
        <w:jc w:val="both"/>
        <w:rPr>
          <w:rFonts w:ascii="Times New Roman" w:hAnsi="Times New Roman"/>
          <w:sz w:val="28"/>
          <w:szCs w:val="28"/>
        </w:rPr>
      </w:pPr>
      <w:r w:rsidRPr="00584D31">
        <w:rPr>
          <w:rFonts w:ascii="Times New Roman" w:hAnsi="Times New Roman"/>
          <w:sz w:val="28"/>
          <w:szCs w:val="28"/>
        </w:rPr>
        <w:t>Контроль за исполнением настоящего приказа возложить на курирующего заместителя министра внутренних дел Республики Казахстан и Комитет уголовно-исполнительной системы Министерства внутренних дел Республики Казахстан (</w:t>
      </w:r>
      <w:proofErr w:type="spellStart"/>
      <w:r w:rsidRPr="00584D31">
        <w:rPr>
          <w:rFonts w:ascii="Times New Roman" w:hAnsi="Times New Roman"/>
          <w:sz w:val="28"/>
          <w:szCs w:val="28"/>
        </w:rPr>
        <w:t>Базылбеков</w:t>
      </w:r>
      <w:proofErr w:type="spellEnd"/>
      <w:r w:rsidRPr="00584D31">
        <w:rPr>
          <w:rFonts w:ascii="Times New Roman" w:hAnsi="Times New Roman"/>
          <w:sz w:val="28"/>
          <w:szCs w:val="28"/>
        </w:rPr>
        <w:t xml:space="preserve"> А.Х.). </w:t>
      </w:r>
    </w:p>
    <w:p w:rsidR="00E45245" w:rsidRPr="00584D31" w:rsidRDefault="00E45245" w:rsidP="00E45245">
      <w:pPr>
        <w:pStyle w:val="ae"/>
        <w:numPr>
          <w:ilvl w:val="0"/>
          <w:numId w:val="5"/>
        </w:numPr>
        <w:tabs>
          <w:tab w:val="left" w:pos="284"/>
        </w:tabs>
        <w:spacing w:after="0" w:line="240" w:lineRule="auto"/>
        <w:ind w:left="0" w:firstLine="709"/>
        <w:jc w:val="both"/>
        <w:rPr>
          <w:rFonts w:ascii="Times New Roman" w:hAnsi="Times New Roman"/>
          <w:sz w:val="28"/>
          <w:szCs w:val="28"/>
        </w:rPr>
      </w:pPr>
      <w:r w:rsidRPr="00584D31">
        <w:rPr>
          <w:rFonts w:ascii="Times New Roman" w:eastAsia="Arial Unicode MS" w:hAnsi="Times New Roman"/>
          <w:color w:val="000000"/>
          <w:sz w:val="28"/>
          <w:szCs w:val="28"/>
        </w:rPr>
        <w:t>Настоящий приказ вводится в действие по истечении десяти календарных дней после дня его первого официального опубликования.</w:t>
      </w:r>
    </w:p>
    <w:p w:rsidR="00E45245" w:rsidRPr="00584D31" w:rsidRDefault="00E45245" w:rsidP="00E45245">
      <w:pPr>
        <w:tabs>
          <w:tab w:val="left" w:pos="284"/>
        </w:tabs>
        <w:ind w:firstLine="709"/>
        <w:contextualSpacing/>
        <w:jc w:val="both"/>
        <w:rPr>
          <w:sz w:val="28"/>
          <w:szCs w:val="28"/>
        </w:rPr>
      </w:pPr>
    </w:p>
    <w:p w:rsidR="00E45245" w:rsidRPr="00584D31" w:rsidRDefault="00E45245" w:rsidP="00E45245">
      <w:pPr>
        <w:ind w:firstLine="708"/>
        <w:jc w:val="both"/>
        <w:rPr>
          <w:sz w:val="28"/>
          <w:szCs w:val="28"/>
        </w:rPr>
      </w:pPr>
    </w:p>
    <w:p w:rsidR="00E45245" w:rsidRPr="00584D31" w:rsidRDefault="00E45245" w:rsidP="00E45245">
      <w:pPr>
        <w:jc w:val="both"/>
        <w:rPr>
          <w:b/>
          <w:sz w:val="28"/>
          <w:szCs w:val="28"/>
        </w:rPr>
      </w:pPr>
      <w:r w:rsidRPr="00584D31">
        <w:rPr>
          <w:b/>
          <w:sz w:val="28"/>
          <w:szCs w:val="28"/>
        </w:rPr>
        <w:t>Министр внутренних дел</w:t>
      </w:r>
    </w:p>
    <w:p w:rsidR="00E45245" w:rsidRPr="00584D31" w:rsidRDefault="00E45245" w:rsidP="00E45245">
      <w:pPr>
        <w:jc w:val="both"/>
        <w:rPr>
          <w:b/>
          <w:sz w:val="28"/>
          <w:szCs w:val="28"/>
          <w:lang w:val="kk-KZ"/>
        </w:rPr>
      </w:pPr>
      <w:r w:rsidRPr="00584D31">
        <w:rPr>
          <w:b/>
          <w:sz w:val="28"/>
          <w:szCs w:val="28"/>
        </w:rPr>
        <w:t xml:space="preserve">Республики Казахстан </w:t>
      </w:r>
    </w:p>
    <w:p w:rsidR="00E45245" w:rsidRPr="00584D31" w:rsidRDefault="00E45245" w:rsidP="00E45245">
      <w:pPr>
        <w:jc w:val="both"/>
        <w:rPr>
          <w:b/>
          <w:sz w:val="28"/>
          <w:szCs w:val="28"/>
        </w:rPr>
      </w:pPr>
      <w:r w:rsidRPr="00584D31">
        <w:rPr>
          <w:b/>
          <w:sz w:val="28"/>
          <w:szCs w:val="28"/>
          <w:lang w:val="kk-KZ"/>
        </w:rPr>
        <w:t>генерал-полковник полиции</w:t>
      </w:r>
      <w:r w:rsidRPr="00584D31">
        <w:rPr>
          <w:b/>
          <w:sz w:val="28"/>
          <w:szCs w:val="28"/>
        </w:rPr>
        <w:t xml:space="preserve">                                               </w:t>
      </w:r>
      <w:r w:rsidRPr="00584D31">
        <w:rPr>
          <w:b/>
          <w:sz w:val="28"/>
          <w:szCs w:val="28"/>
          <w:lang w:val="kk-KZ"/>
        </w:rPr>
        <w:t xml:space="preserve"> </w:t>
      </w:r>
      <w:r w:rsidRPr="00584D31">
        <w:rPr>
          <w:b/>
          <w:sz w:val="28"/>
          <w:szCs w:val="28"/>
        </w:rPr>
        <w:t xml:space="preserve">               К. </w:t>
      </w:r>
      <w:proofErr w:type="spellStart"/>
      <w:r w:rsidRPr="00584D31">
        <w:rPr>
          <w:b/>
          <w:sz w:val="28"/>
          <w:szCs w:val="28"/>
        </w:rPr>
        <w:t>Касымов</w:t>
      </w:r>
      <w:proofErr w:type="spellEnd"/>
    </w:p>
    <w:p w:rsidR="00E45245" w:rsidRPr="00584D31" w:rsidRDefault="00E45245" w:rsidP="00E45245">
      <w:pPr>
        <w:jc w:val="both"/>
        <w:rPr>
          <w:b/>
          <w:sz w:val="28"/>
          <w:szCs w:val="28"/>
        </w:rPr>
      </w:pPr>
    </w:p>
    <w:p w:rsidR="00E45245" w:rsidRPr="00584D31" w:rsidRDefault="00E45245" w:rsidP="00E45245">
      <w:pPr>
        <w:jc w:val="both"/>
        <w:rPr>
          <w:b/>
          <w:sz w:val="28"/>
          <w:szCs w:val="28"/>
          <w:lang w:val="kk-KZ"/>
        </w:rPr>
      </w:pPr>
    </w:p>
    <w:p w:rsidR="00E45245" w:rsidRPr="00584D31" w:rsidRDefault="00E45245" w:rsidP="00E45245">
      <w:pPr>
        <w:jc w:val="both"/>
        <w:rPr>
          <w:b/>
          <w:sz w:val="28"/>
          <w:szCs w:val="28"/>
          <w:lang w:val="kk-KZ"/>
        </w:rPr>
      </w:pPr>
    </w:p>
    <w:p w:rsidR="00E45245" w:rsidRPr="00584D31" w:rsidRDefault="00E45245" w:rsidP="00E45245">
      <w:pPr>
        <w:jc w:val="both"/>
        <w:rPr>
          <w:b/>
          <w:sz w:val="28"/>
          <w:szCs w:val="28"/>
          <w:lang w:val="kk-KZ"/>
        </w:rPr>
      </w:pPr>
    </w:p>
    <w:p w:rsidR="00E45245" w:rsidRPr="00584D31" w:rsidRDefault="00E45245" w:rsidP="00E45245">
      <w:pPr>
        <w:jc w:val="both"/>
        <w:rPr>
          <w:b/>
          <w:sz w:val="28"/>
          <w:szCs w:val="28"/>
          <w:lang w:val="kk-KZ"/>
        </w:rPr>
      </w:pPr>
    </w:p>
    <w:p w:rsidR="00E45245" w:rsidRPr="00584D31" w:rsidRDefault="00E45245" w:rsidP="00E45245">
      <w:pPr>
        <w:jc w:val="both"/>
        <w:rPr>
          <w:b/>
          <w:sz w:val="28"/>
          <w:szCs w:val="28"/>
          <w:lang w:val="kk-KZ"/>
        </w:rPr>
      </w:pPr>
    </w:p>
    <w:p w:rsidR="00E45245" w:rsidRPr="00584D31" w:rsidRDefault="00E45245" w:rsidP="00E45245">
      <w:pPr>
        <w:jc w:val="both"/>
        <w:rPr>
          <w:b/>
          <w:sz w:val="28"/>
          <w:szCs w:val="28"/>
          <w:lang w:val="kk-KZ"/>
        </w:rPr>
      </w:pPr>
    </w:p>
    <w:p w:rsidR="00E45245" w:rsidRPr="00584D31" w:rsidRDefault="00E45245" w:rsidP="00E45245">
      <w:pPr>
        <w:jc w:val="both"/>
        <w:rPr>
          <w:sz w:val="28"/>
          <w:szCs w:val="28"/>
        </w:rPr>
      </w:pPr>
      <w:r w:rsidRPr="00584D31">
        <w:rPr>
          <w:sz w:val="28"/>
          <w:szCs w:val="28"/>
        </w:rPr>
        <w:t>«СОГЛАСОВАН»</w:t>
      </w:r>
    </w:p>
    <w:p w:rsidR="00E45245" w:rsidRPr="00584D31" w:rsidRDefault="00E45245" w:rsidP="00E45245">
      <w:pPr>
        <w:jc w:val="both"/>
        <w:rPr>
          <w:sz w:val="28"/>
          <w:szCs w:val="28"/>
        </w:rPr>
      </w:pPr>
      <w:r w:rsidRPr="00584D31">
        <w:rPr>
          <w:sz w:val="28"/>
          <w:szCs w:val="28"/>
        </w:rPr>
        <w:t xml:space="preserve">Министр здравоохранения </w:t>
      </w:r>
    </w:p>
    <w:p w:rsidR="00E45245" w:rsidRPr="00584D31" w:rsidRDefault="00E45245" w:rsidP="00E45245">
      <w:pPr>
        <w:jc w:val="both"/>
        <w:rPr>
          <w:sz w:val="28"/>
          <w:szCs w:val="28"/>
        </w:rPr>
      </w:pPr>
      <w:r w:rsidRPr="00584D31">
        <w:rPr>
          <w:sz w:val="28"/>
          <w:szCs w:val="28"/>
        </w:rPr>
        <w:t xml:space="preserve">Республики Казахстан </w:t>
      </w:r>
    </w:p>
    <w:p w:rsidR="00E45245" w:rsidRPr="00584D31" w:rsidRDefault="00E45245" w:rsidP="00E45245">
      <w:pPr>
        <w:jc w:val="both"/>
        <w:rPr>
          <w:sz w:val="28"/>
          <w:szCs w:val="28"/>
        </w:rPr>
      </w:pPr>
      <w:r w:rsidRPr="00584D31">
        <w:rPr>
          <w:sz w:val="28"/>
          <w:szCs w:val="28"/>
        </w:rPr>
        <w:t xml:space="preserve">__________ Е. </w:t>
      </w:r>
      <w:proofErr w:type="spellStart"/>
      <w:r w:rsidRPr="00584D31">
        <w:rPr>
          <w:sz w:val="28"/>
          <w:szCs w:val="28"/>
        </w:rPr>
        <w:t>Биртанов</w:t>
      </w:r>
      <w:proofErr w:type="spellEnd"/>
    </w:p>
    <w:p w:rsidR="00E45245" w:rsidRDefault="00E45245" w:rsidP="00E45245">
      <w:pPr>
        <w:rPr>
          <w:color w:val="3399FF"/>
          <w:lang w:val="kk-KZ"/>
        </w:rPr>
      </w:pPr>
      <w:r w:rsidRPr="00584D31">
        <w:rPr>
          <w:sz w:val="28"/>
          <w:szCs w:val="28"/>
        </w:rPr>
        <w:t>«___»_________20___года</w:t>
      </w:r>
      <w:r w:rsidR="001A1881" w:rsidRPr="00D31102">
        <w:rPr>
          <w:color w:val="3399FF"/>
          <w:lang w:val="kk-KZ"/>
        </w:rPr>
        <w:t xml:space="preserve">                           </w:t>
      </w:r>
    </w:p>
    <w:p w:rsidR="00E45245" w:rsidRDefault="00E45245" w:rsidP="00E45245">
      <w:pPr>
        <w:rPr>
          <w:color w:val="3399FF"/>
          <w:lang w:val="kk-KZ"/>
        </w:rPr>
      </w:pPr>
    </w:p>
    <w:p w:rsidR="00E45245" w:rsidRDefault="00E45245" w:rsidP="00E45245">
      <w:pPr>
        <w:rPr>
          <w:color w:val="3399FF"/>
          <w:lang w:val="kk-KZ"/>
        </w:rPr>
      </w:pPr>
    </w:p>
    <w:p w:rsidR="00E45245" w:rsidRDefault="00E45245" w:rsidP="00E45245">
      <w:pPr>
        <w:rPr>
          <w:color w:val="3399FF"/>
          <w:lang w:val="kk-KZ"/>
        </w:rPr>
      </w:pPr>
    </w:p>
    <w:p w:rsidR="00E45245" w:rsidRDefault="00E45245" w:rsidP="00E45245">
      <w:pPr>
        <w:rPr>
          <w:color w:val="3399FF"/>
          <w:lang w:val="kk-KZ"/>
        </w:rPr>
      </w:pPr>
    </w:p>
    <w:p w:rsidR="00E45245" w:rsidRDefault="00E45245" w:rsidP="00E45245">
      <w:pPr>
        <w:rPr>
          <w:color w:val="3399FF"/>
          <w:lang w:val="kk-KZ"/>
        </w:rPr>
      </w:pPr>
    </w:p>
    <w:p w:rsidR="00E45245" w:rsidRDefault="00E45245" w:rsidP="00E45245">
      <w:pPr>
        <w:rPr>
          <w:color w:val="3399FF"/>
          <w:lang w:val="kk-KZ"/>
        </w:rPr>
      </w:pPr>
    </w:p>
    <w:p w:rsidR="00E45245" w:rsidRDefault="00E45245" w:rsidP="00E45245">
      <w:pPr>
        <w:rPr>
          <w:color w:val="3399FF"/>
          <w:lang w:val="kk-KZ"/>
        </w:rPr>
      </w:pPr>
    </w:p>
    <w:p w:rsidR="00E45245" w:rsidRDefault="00E45245" w:rsidP="00E45245">
      <w:pPr>
        <w:rPr>
          <w:color w:val="3399FF"/>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9552"/>
      </w:tblGrid>
      <w:tr w:rsidR="00E45245" w:rsidRPr="00584D31" w:rsidTr="003E3EB3">
        <w:trPr>
          <w:trHeight w:val="30"/>
          <w:tblCellSpacing w:w="0" w:type="auto"/>
        </w:trPr>
        <w:tc>
          <w:tcPr>
            <w:tcW w:w="9552" w:type="dxa"/>
            <w:tcBorders>
              <w:top w:val="nil"/>
              <w:left w:val="nil"/>
              <w:bottom w:val="nil"/>
              <w:right w:val="nil"/>
            </w:tcBorders>
            <w:tcMar>
              <w:top w:w="15" w:type="dxa"/>
              <w:left w:w="15" w:type="dxa"/>
              <w:bottom w:w="15" w:type="dxa"/>
              <w:right w:w="15" w:type="dxa"/>
            </w:tcMar>
            <w:vAlign w:val="center"/>
          </w:tcPr>
          <w:p w:rsidR="00E45245" w:rsidRPr="00584D31" w:rsidRDefault="00E45245" w:rsidP="003E3EB3">
            <w:pPr>
              <w:tabs>
                <w:tab w:val="left" w:pos="5839"/>
              </w:tabs>
              <w:ind w:left="4988"/>
              <w:jc w:val="both"/>
              <w:rPr>
                <w:color w:val="000000"/>
                <w:sz w:val="28"/>
                <w:szCs w:val="28"/>
              </w:rPr>
            </w:pPr>
            <w:r w:rsidRPr="00584D31">
              <w:rPr>
                <w:color w:val="000000"/>
                <w:sz w:val="28"/>
                <w:szCs w:val="28"/>
              </w:rPr>
              <w:lastRenderedPageBreak/>
              <w:t>Приложение 1 к</w:t>
            </w:r>
          </w:p>
          <w:p w:rsidR="00E45245" w:rsidRPr="00584D31" w:rsidRDefault="00E45245" w:rsidP="003E3EB3">
            <w:pPr>
              <w:tabs>
                <w:tab w:val="left" w:pos="5839"/>
              </w:tabs>
              <w:ind w:left="4988"/>
              <w:jc w:val="both"/>
              <w:rPr>
                <w:color w:val="000000"/>
                <w:sz w:val="28"/>
                <w:szCs w:val="28"/>
              </w:rPr>
            </w:pPr>
            <w:r w:rsidRPr="00584D31">
              <w:rPr>
                <w:color w:val="000000"/>
                <w:sz w:val="28"/>
                <w:szCs w:val="28"/>
              </w:rPr>
              <w:t>приказу Министра внутренних дел</w:t>
            </w:r>
          </w:p>
          <w:p w:rsidR="00E45245" w:rsidRPr="00584D31" w:rsidRDefault="00E45245" w:rsidP="003E3EB3">
            <w:pPr>
              <w:ind w:left="4988"/>
              <w:jc w:val="both"/>
              <w:rPr>
                <w:color w:val="000000"/>
                <w:sz w:val="28"/>
                <w:szCs w:val="28"/>
              </w:rPr>
            </w:pPr>
            <w:r w:rsidRPr="00584D31">
              <w:rPr>
                <w:color w:val="000000"/>
                <w:sz w:val="28"/>
                <w:szCs w:val="28"/>
              </w:rPr>
              <w:t>Республики Казахстан</w:t>
            </w:r>
          </w:p>
          <w:p w:rsidR="00E45245" w:rsidRPr="00584D31" w:rsidRDefault="00E45245" w:rsidP="003E3EB3">
            <w:pPr>
              <w:ind w:left="4988"/>
              <w:rPr>
                <w:sz w:val="28"/>
                <w:szCs w:val="28"/>
              </w:rPr>
            </w:pPr>
            <w:r w:rsidRPr="00584D31">
              <w:rPr>
                <w:color w:val="000000"/>
                <w:sz w:val="28"/>
                <w:szCs w:val="28"/>
              </w:rPr>
              <w:t>от 9 августа 2018 года № 574</w:t>
            </w:r>
          </w:p>
        </w:tc>
      </w:tr>
    </w:tbl>
    <w:p w:rsidR="00E45245" w:rsidRPr="00584D31" w:rsidRDefault="00E45245" w:rsidP="00E45245">
      <w:pPr>
        <w:jc w:val="right"/>
        <w:rPr>
          <w:i/>
          <w:color w:val="000000"/>
          <w:sz w:val="24"/>
          <w:szCs w:val="24"/>
        </w:rPr>
      </w:pPr>
    </w:p>
    <w:p w:rsidR="00E45245" w:rsidRPr="00584D31" w:rsidRDefault="00E45245" w:rsidP="00E45245">
      <w:pPr>
        <w:jc w:val="right"/>
        <w:rPr>
          <w:i/>
          <w:color w:val="000000"/>
          <w:sz w:val="24"/>
          <w:szCs w:val="24"/>
        </w:rPr>
      </w:pPr>
    </w:p>
    <w:p w:rsidR="00E45245" w:rsidRPr="00584D31" w:rsidRDefault="00E45245" w:rsidP="00E45245">
      <w:pPr>
        <w:ind w:left="5103"/>
        <w:jc w:val="both"/>
        <w:rPr>
          <w:sz w:val="28"/>
          <w:szCs w:val="28"/>
        </w:rPr>
      </w:pPr>
      <w:r w:rsidRPr="00584D31">
        <w:rPr>
          <w:sz w:val="28"/>
          <w:szCs w:val="28"/>
        </w:rPr>
        <w:t>Приложение 1</w:t>
      </w:r>
    </w:p>
    <w:p w:rsidR="00E45245" w:rsidRPr="00584D31" w:rsidRDefault="00E45245" w:rsidP="00E45245">
      <w:pPr>
        <w:ind w:left="5103"/>
        <w:jc w:val="both"/>
        <w:rPr>
          <w:sz w:val="28"/>
          <w:szCs w:val="28"/>
        </w:rPr>
      </w:pPr>
      <w:r w:rsidRPr="00584D31">
        <w:rPr>
          <w:sz w:val="28"/>
          <w:szCs w:val="28"/>
        </w:rPr>
        <w:t xml:space="preserve">к </w:t>
      </w:r>
      <w:r w:rsidRPr="00584D31">
        <w:rPr>
          <w:color w:val="000000"/>
          <w:sz w:val="28"/>
          <w:szCs w:val="28"/>
        </w:rPr>
        <w:t>приказу Министра внутренних дел</w:t>
      </w:r>
    </w:p>
    <w:p w:rsidR="00E45245" w:rsidRPr="00584D31" w:rsidRDefault="00E45245" w:rsidP="00E45245">
      <w:pPr>
        <w:ind w:left="5103"/>
        <w:jc w:val="both"/>
        <w:rPr>
          <w:sz w:val="28"/>
          <w:szCs w:val="28"/>
        </w:rPr>
      </w:pPr>
      <w:r w:rsidRPr="00584D31">
        <w:rPr>
          <w:color w:val="000000"/>
          <w:sz w:val="28"/>
          <w:szCs w:val="28"/>
        </w:rPr>
        <w:t>Республики Казахстан</w:t>
      </w:r>
    </w:p>
    <w:p w:rsidR="00E45245" w:rsidRPr="00584D31" w:rsidRDefault="00E45245" w:rsidP="00E45245">
      <w:pPr>
        <w:ind w:left="5103"/>
        <w:jc w:val="both"/>
        <w:rPr>
          <w:i/>
          <w:color w:val="000000"/>
          <w:sz w:val="24"/>
          <w:szCs w:val="24"/>
        </w:rPr>
      </w:pPr>
      <w:r w:rsidRPr="00584D31">
        <w:rPr>
          <w:color w:val="000000"/>
          <w:sz w:val="28"/>
          <w:szCs w:val="28"/>
        </w:rPr>
        <w:t>от 19 августа 2014 года № 530</w:t>
      </w:r>
    </w:p>
    <w:p w:rsidR="00E45245" w:rsidRPr="00584D31" w:rsidRDefault="00E45245" w:rsidP="00E45245">
      <w:pPr>
        <w:jc w:val="both"/>
        <w:rPr>
          <w:b/>
          <w:color w:val="000000"/>
          <w:sz w:val="28"/>
          <w:szCs w:val="28"/>
        </w:rPr>
      </w:pPr>
    </w:p>
    <w:p w:rsidR="00E45245" w:rsidRPr="00584D31" w:rsidRDefault="00E45245" w:rsidP="00E45245">
      <w:pPr>
        <w:jc w:val="both"/>
        <w:rPr>
          <w:b/>
          <w:color w:val="000000"/>
          <w:sz w:val="28"/>
          <w:szCs w:val="28"/>
        </w:rPr>
      </w:pPr>
    </w:p>
    <w:p w:rsidR="00E45245" w:rsidRPr="00584D31" w:rsidRDefault="00E45245" w:rsidP="00E45245">
      <w:pPr>
        <w:pStyle w:val="a8"/>
        <w:jc w:val="center"/>
        <w:rPr>
          <w:b/>
          <w:sz w:val="28"/>
          <w:szCs w:val="28"/>
        </w:rPr>
      </w:pPr>
      <w:r w:rsidRPr="00584D31">
        <w:rPr>
          <w:b/>
          <w:sz w:val="28"/>
          <w:szCs w:val="28"/>
        </w:rPr>
        <w:t>Правила</w:t>
      </w:r>
    </w:p>
    <w:p w:rsidR="00E45245" w:rsidRPr="00584D31" w:rsidRDefault="00E45245" w:rsidP="00E45245">
      <w:pPr>
        <w:pStyle w:val="a8"/>
        <w:jc w:val="center"/>
        <w:rPr>
          <w:b/>
          <w:sz w:val="28"/>
          <w:szCs w:val="28"/>
        </w:rPr>
      </w:pPr>
      <w:bookmarkStart w:id="0" w:name="z31"/>
      <w:r w:rsidRPr="00584D31">
        <w:rPr>
          <w:b/>
          <w:sz w:val="28"/>
          <w:szCs w:val="28"/>
        </w:rPr>
        <w:t>организации противотуберкулезной помощи</w:t>
      </w:r>
    </w:p>
    <w:p w:rsidR="00E45245" w:rsidRPr="00584D31" w:rsidRDefault="00E45245" w:rsidP="00E45245">
      <w:pPr>
        <w:pStyle w:val="a8"/>
        <w:jc w:val="center"/>
        <w:rPr>
          <w:b/>
          <w:sz w:val="28"/>
          <w:szCs w:val="28"/>
        </w:rPr>
      </w:pPr>
      <w:bookmarkStart w:id="1" w:name="z32"/>
      <w:bookmarkEnd w:id="0"/>
      <w:r w:rsidRPr="00584D31">
        <w:rPr>
          <w:b/>
          <w:sz w:val="28"/>
          <w:szCs w:val="28"/>
        </w:rPr>
        <w:t>в учреждениях уголовно-исполнительной системы</w:t>
      </w:r>
    </w:p>
    <w:p w:rsidR="00E45245" w:rsidRPr="00584D31" w:rsidRDefault="00E45245" w:rsidP="00E45245">
      <w:pPr>
        <w:pStyle w:val="a8"/>
        <w:jc w:val="both"/>
        <w:rPr>
          <w:sz w:val="28"/>
          <w:szCs w:val="28"/>
        </w:rPr>
      </w:pPr>
    </w:p>
    <w:p w:rsidR="00E45245" w:rsidRPr="00584D31" w:rsidRDefault="00E45245" w:rsidP="00E45245">
      <w:pPr>
        <w:pStyle w:val="a8"/>
        <w:jc w:val="both"/>
        <w:rPr>
          <w:sz w:val="28"/>
          <w:szCs w:val="28"/>
        </w:rPr>
      </w:pPr>
    </w:p>
    <w:p w:rsidR="00E45245" w:rsidRPr="00584D31" w:rsidRDefault="00E45245" w:rsidP="00E45245">
      <w:pPr>
        <w:pStyle w:val="a8"/>
        <w:jc w:val="center"/>
        <w:rPr>
          <w:b/>
          <w:sz w:val="28"/>
          <w:szCs w:val="28"/>
        </w:rPr>
      </w:pPr>
      <w:bookmarkStart w:id="2" w:name="z33"/>
      <w:bookmarkEnd w:id="1"/>
      <w:r w:rsidRPr="00584D31">
        <w:rPr>
          <w:b/>
          <w:sz w:val="28"/>
          <w:szCs w:val="28"/>
        </w:rPr>
        <w:t>Глава 1. Общие положения</w:t>
      </w:r>
    </w:p>
    <w:p w:rsidR="00E45245" w:rsidRPr="00584D31" w:rsidRDefault="00E45245" w:rsidP="00E45245">
      <w:pPr>
        <w:pStyle w:val="a8"/>
        <w:jc w:val="both"/>
        <w:rPr>
          <w:sz w:val="28"/>
          <w:szCs w:val="28"/>
        </w:rPr>
      </w:pPr>
      <w:bookmarkStart w:id="3" w:name="z34"/>
      <w:bookmarkEnd w:id="2"/>
    </w:p>
    <w:p w:rsidR="00E45245" w:rsidRPr="00584D31" w:rsidRDefault="00E45245" w:rsidP="00E45245">
      <w:pPr>
        <w:pStyle w:val="a8"/>
        <w:ind w:firstLine="708"/>
        <w:jc w:val="both"/>
        <w:rPr>
          <w:sz w:val="28"/>
          <w:szCs w:val="28"/>
        </w:rPr>
      </w:pPr>
      <w:r w:rsidRPr="00584D31">
        <w:rPr>
          <w:sz w:val="28"/>
          <w:szCs w:val="28"/>
        </w:rPr>
        <w:t>1. Настоящие Правила организации противотуберкулезной помощи в учреждениях уголовно-исполнительной системы (далее – Правила) разработаны в соответствии с Уголовно-исполнительным кодексом Республики Казахстан, нормативными правовыми актами в сфере охраны здоровья и санитарного благополучия граждан Республики Казахстан и определяет порядок организации противотуберкулезной помощи лицам, содержащимся в следственных изоляторах (далее - СИ) уголовно-исполнительной системы (далее - УИС), а также отбывающим наказание в учреждениях УИС (далее - осужденные).</w:t>
      </w:r>
    </w:p>
    <w:p w:rsidR="00E45245" w:rsidRPr="00584D31" w:rsidRDefault="00E45245" w:rsidP="00E45245">
      <w:pPr>
        <w:pStyle w:val="a8"/>
        <w:ind w:firstLine="708"/>
        <w:jc w:val="both"/>
        <w:rPr>
          <w:sz w:val="28"/>
          <w:szCs w:val="28"/>
          <w:lang w:val="kk-KZ"/>
        </w:rPr>
      </w:pPr>
      <w:r w:rsidRPr="00584D31">
        <w:rPr>
          <w:sz w:val="28"/>
          <w:szCs w:val="28"/>
        </w:rPr>
        <w:t>2. Основные понятия, используемые в настоящих Правилах:</w:t>
      </w:r>
    </w:p>
    <w:p w:rsidR="00E45245" w:rsidRPr="00584D31" w:rsidRDefault="00E45245" w:rsidP="00E45245">
      <w:pPr>
        <w:pStyle w:val="a8"/>
        <w:ind w:firstLine="708"/>
        <w:jc w:val="both"/>
        <w:rPr>
          <w:sz w:val="28"/>
          <w:szCs w:val="28"/>
        </w:rPr>
      </w:pPr>
      <w:r w:rsidRPr="00584D31">
        <w:rPr>
          <w:sz w:val="28"/>
          <w:szCs w:val="28"/>
        </w:rPr>
        <w:t>1) тест на лекарственную чувствительность (далее – ТЛЧ) - определение спектра чувствительности микобактерий туберкулеза к противотуберкулезным препаратам (далее - ПТП);</w:t>
      </w:r>
    </w:p>
    <w:p w:rsidR="00E45245" w:rsidRPr="00584D31" w:rsidRDefault="00E45245" w:rsidP="00E45245">
      <w:pPr>
        <w:pStyle w:val="a8"/>
        <w:ind w:firstLine="708"/>
        <w:jc w:val="both"/>
        <w:rPr>
          <w:sz w:val="28"/>
          <w:szCs w:val="28"/>
        </w:rPr>
      </w:pPr>
      <w:r w:rsidRPr="00584D31">
        <w:rPr>
          <w:sz w:val="28"/>
          <w:szCs w:val="28"/>
          <w:lang w:val="kk-KZ"/>
        </w:rPr>
        <w:t>2</w:t>
      </w:r>
      <w:r w:rsidRPr="00584D31">
        <w:rPr>
          <w:sz w:val="28"/>
          <w:szCs w:val="28"/>
        </w:rPr>
        <w:t>) посев - метод выделения культуры микобактерий туберкулеза из патологического материала на питательных средах (плотных и жидких);</w:t>
      </w:r>
    </w:p>
    <w:p w:rsidR="00E45245" w:rsidRPr="00584D31" w:rsidRDefault="00E45245" w:rsidP="00E45245">
      <w:pPr>
        <w:pStyle w:val="a8"/>
        <w:ind w:firstLine="708"/>
        <w:jc w:val="both"/>
        <w:rPr>
          <w:sz w:val="28"/>
          <w:szCs w:val="28"/>
        </w:rPr>
      </w:pPr>
      <w:r w:rsidRPr="00584D31">
        <w:rPr>
          <w:sz w:val="28"/>
          <w:szCs w:val="28"/>
          <w:lang w:val="kk-KZ"/>
        </w:rPr>
        <w:t>3</w:t>
      </w:r>
      <w:r w:rsidRPr="00584D31">
        <w:rPr>
          <w:sz w:val="28"/>
          <w:szCs w:val="28"/>
        </w:rPr>
        <w:t xml:space="preserve">) поддерживающая фаза – фаза продолжения терапии, которая воздействует на сохраняющуюся </w:t>
      </w:r>
      <w:proofErr w:type="spellStart"/>
      <w:r w:rsidRPr="00584D31">
        <w:rPr>
          <w:sz w:val="28"/>
          <w:szCs w:val="28"/>
        </w:rPr>
        <w:t>микобактериальную</w:t>
      </w:r>
      <w:proofErr w:type="spellEnd"/>
      <w:r w:rsidRPr="00584D31">
        <w:rPr>
          <w:sz w:val="28"/>
          <w:szCs w:val="28"/>
        </w:rPr>
        <w:t xml:space="preserve"> популяцию и обеспечивает дальнейшее уменьшение воспалительных изменений и инволюцию туберкулезного процесса, а также восстановление функциональных возможностей организма больного; </w:t>
      </w:r>
    </w:p>
    <w:p w:rsidR="00E45245" w:rsidRPr="00584D31" w:rsidRDefault="00E45245" w:rsidP="00E45245">
      <w:pPr>
        <w:pStyle w:val="a8"/>
        <w:ind w:firstLine="708"/>
        <w:jc w:val="both"/>
        <w:rPr>
          <w:sz w:val="28"/>
          <w:szCs w:val="28"/>
        </w:rPr>
      </w:pPr>
      <w:r w:rsidRPr="00584D31">
        <w:rPr>
          <w:sz w:val="28"/>
          <w:szCs w:val="28"/>
        </w:rPr>
        <w:t xml:space="preserve">4) туберкулез с множественной лекарственной устойчивостью (далее - МЛУ ТБ) – туберкулез, вызванный микобактериями туберкулеза, штаммы которых устойчивы к </w:t>
      </w:r>
      <w:proofErr w:type="spellStart"/>
      <w:r w:rsidRPr="00584D31">
        <w:rPr>
          <w:sz w:val="28"/>
          <w:szCs w:val="28"/>
        </w:rPr>
        <w:t>рифампицину</w:t>
      </w:r>
      <w:proofErr w:type="spellEnd"/>
      <w:r w:rsidRPr="00584D31">
        <w:rPr>
          <w:sz w:val="28"/>
          <w:szCs w:val="28"/>
        </w:rPr>
        <w:t xml:space="preserve">; </w:t>
      </w:r>
    </w:p>
    <w:p w:rsidR="00E45245" w:rsidRPr="00584D31" w:rsidRDefault="00E45245" w:rsidP="00E45245">
      <w:pPr>
        <w:pStyle w:val="a8"/>
        <w:ind w:firstLine="708"/>
        <w:jc w:val="both"/>
        <w:rPr>
          <w:sz w:val="28"/>
          <w:szCs w:val="28"/>
          <w:lang w:val="kk-KZ"/>
        </w:rPr>
      </w:pPr>
      <w:r w:rsidRPr="00584D31">
        <w:rPr>
          <w:sz w:val="28"/>
          <w:szCs w:val="28"/>
        </w:rPr>
        <w:t xml:space="preserve">5) туберкулез с широкой лекарственной устойчивостью (далее - ШЛУ ТБ) – туберкулез, вызванный микобактериями туберкулеза, штаммы которых устойчивы, по меньшей мере, к </w:t>
      </w:r>
      <w:proofErr w:type="spellStart"/>
      <w:r w:rsidRPr="00584D31">
        <w:rPr>
          <w:sz w:val="28"/>
          <w:szCs w:val="28"/>
        </w:rPr>
        <w:t>изониазиду</w:t>
      </w:r>
      <w:proofErr w:type="spellEnd"/>
      <w:r w:rsidRPr="00584D31">
        <w:rPr>
          <w:sz w:val="28"/>
          <w:szCs w:val="28"/>
        </w:rPr>
        <w:t xml:space="preserve"> и </w:t>
      </w:r>
      <w:proofErr w:type="spellStart"/>
      <w:r w:rsidRPr="00584D31">
        <w:rPr>
          <w:sz w:val="28"/>
          <w:szCs w:val="28"/>
        </w:rPr>
        <w:t>рифампицину</w:t>
      </w:r>
      <w:proofErr w:type="spellEnd"/>
      <w:r w:rsidRPr="00584D31">
        <w:rPr>
          <w:sz w:val="28"/>
          <w:szCs w:val="28"/>
        </w:rPr>
        <w:t xml:space="preserve">, а также к одному из </w:t>
      </w:r>
      <w:proofErr w:type="spellStart"/>
      <w:r w:rsidRPr="00584D31">
        <w:rPr>
          <w:sz w:val="28"/>
          <w:szCs w:val="28"/>
        </w:rPr>
        <w:t>фторхинолонов</w:t>
      </w:r>
      <w:proofErr w:type="spellEnd"/>
      <w:r w:rsidRPr="00584D31">
        <w:rPr>
          <w:sz w:val="28"/>
          <w:szCs w:val="28"/>
        </w:rPr>
        <w:t xml:space="preserve"> </w:t>
      </w:r>
      <w:r w:rsidRPr="00584D31">
        <w:rPr>
          <w:sz w:val="28"/>
          <w:szCs w:val="28"/>
        </w:rPr>
        <w:lastRenderedPageBreak/>
        <w:t>и к одному из трех инъекционных препаратов второго ряда (</w:t>
      </w:r>
      <w:proofErr w:type="spellStart"/>
      <w:r w:rsidRPr="00584D31">
        <w:rPr>
          <w:sz w:val="28"/>
          <w:szCs w:val="28"/>
        </w:rPr>
        <w:t>капреомицину</w:t>
      </w:r>
      <w:proofErr w:type="spellEnd"/>
      <w:r w:rsidRPr="00584D31">
        <w:rPr>
          <w:sz w:val="28"/>
          <w:szCs w:val="28"/>
        </w:rPr>
        <w:t xml:space="preserve">, </w:t>
      </w:r>
      <w:proofErr w:type="spellStart"/>
      <w:r w:rsidRPr="00584D31">
        <w:rPr>
          <w:sz w:val="28"/>
          <w:szCs w:val="28"/>
        </w:rPr>
        <w:t>канамицину</w:t>
      </w:r>
      <w:proofErr w:type="spellEnd"/>
      <w:r w:rsidRPr="00584D31">
        <w:rPr>
          <w:sz w:val="28"/>
          <w:szCs w:val="28"/>
        </w:rPr>
        <w:t xml:space="preserve"> или </w:t>
      </w:r>
      <w:proofErr w:type="spellStart"/>
      <w:r w:rsidRPr="00584D31">
        <w:rPr>
          <w:sz w:val="28"/>
          <w:szCs w:val="28"/>
        </w:rPr>
        <w:t>амикацину</w:t>
      </w:r>
      <w:proofErr w:type="spellEnd"/>
      <w:r w:rsidRPr="00584D31">
        <w:rPr>
          <w:sz w:val="28"/>
          <w:szCs w:val="28"/>
        </w:rPr>
        <w:t>);</w:t>
      </w:r>
    </w:p>
    <w:p w:rsidR="00E45245" w:rsidRPr="00584D31" w:rsidRDefault="00E45245" w:rsidP="00E45245">
      <w:pPr>
        <w:pStyle w:val="a8"/>
        <w:ind w:firstLine="708"/>
        <w:jc w:val="both"/>
        <w:rPr>
          <w:sz w:val="28"/>
          <w:szCs w:val="28"/>
          <w:lang w:val="kk-KZ"/>
        </w:rPr>
      </w:pPr>
      <w:r w:rsidRPr="00584D31">
        <w:rPr>
          <w:sz w:val="28"/>
          <w:szCs w:val="28"/>
          <w:lang w:val="kk-KZ"/>
        </w:rPr>
        <w:t>6</w:t>
      </w:r>
      <w:r w:rsidRPr="00584D31">
        <w:rPr>
          <w:sz w:val="28"/>
          <w:szCs w:val="28"/>
        </w:rPr>
        <w:t>) противотуберкулезная больница УИС – лечебно-профилактическое учреждение для оказания медицинской помощи осужденным больным туберкулезом.</w:t>
      </w:r>
    </w:p>
    <w:p w:rsidR="00E45245" w:rsidRPr="00584D31" w:rsidRDefault="00E45245" w:rsidP="00E45245">
      <w:pPr>
        <w:pStyle w:val="a8"/>
        <w:ind w:firstLine="708"/>
        <w:jc w:val="both"/>
        <w:rPr>
          <w:sz w:val="28"/>
          <w:szCs w:val="28"/>
        </w:rPr>
      </w:pPr>
      <w:r w:rsidRPr="00584D31">
        <w:rPr>
          <w:sz w:val="28"/>
          <w:szCs w:val="28"/>
          <w:lang w:val="kk-KZ"/>
        </w:rPr>
        <w:t>7</w:t>
      </w:r>
      <w:r w:rsidRPr="00584D31">
        <w:rPr>
          <w:sz w:val="28"/>
          <w:szCs w:val="28"/>
        </w:rPr>
        <w:t>) интенсивная фаза – начальная фаза терапии, направленная на ликвидацию клинических проявлений заболевания и максимальное воздействие на популяцию микобактерий туберкулеза (конверсия мазка мокроты и предотвращение развития лекарственно-устойчивых штаммов);</w:t>
      </w:r>
    </w:p>
    <w:p w:rsidR="00E45245" w:rsidRPr="00584D31" w:rsidRDefault="00E45245" w:rsidP="00E45245">
      <w:pPr>
        <w:pStyle w:val="a8"/>
        <w:ind w:firstLine="708"/>
        <w:jc w:val="both"/>
        <w:rPr>
          <w:sz w:val="28"/>
          <w:szCs w:val="28"/>
        </w:rPr>
      </w:pPr>
      <w:r w:rsidRPr="00584D31">
        <w:rPr>
          <w:sz w:val="28"/>
          <w:szCs w:val="28"/>
          <w:lang w:val="kk-KZ"/>
        </w:rPr>
        <w:t>8</w:t>
      </w:r>
      <w:r w:rsidRPr="00584D31">
        <w:rPr>
          <w:sz w:val="28"/>
          <w:szCs w:val="28"/>
        </w:rPr>
        <w:t>) микроскопическое исследование – метод выявления кислотоустойчивых бактерий в фиксированных мазках;</w:t>
      </w:r>
    </w:p>
    <w:p w:rsidR="00E45245" w:rsidRPr="00584D31" w:rsidRDefault="00E45245" w:rsidP="00E45245">
      <w:pPr>
        <w:pStyle w:val="a8"/>
        <w:ind w:firstLine="708"/>
        <w:jc w:val="both"/>
        <w:rPr>
          <w:sz w:val="28"/>
          <w:szCs w:val="28"/>
        </w:rPr>
      </w:pPr>
      <w:r w:rsidRPr="00584D31">
        <w:rPr>
          <w:sz w:val="28"/>
          <w:szCs w:val="28"/>
          <w:lang w:val="kk-KZ"/>
        </w:rPr>
        <w:t>9</w:t>
      </w:r>
      <w:r w:rsidRPr="00584D31">
        <w:rPr>
          <w:sz w:val="28"/>
          <w:szCs w:val="28"/>
        </w:rPr>
        <w:t>) молекулярно-генетические методы (далее - МГ) – ускоренные методы диагностики туберкулеза и МЛУ ТБ на основе полимеразной цепной реакции.</w:t>
      </w:r>
    </w:p>
    <w:p w:rsidR="00E45245" w:rsidRPr="00584D31" w:rsidRDefault="00E45245" w:rsidP="00E45245">
      <w:pPr>
        <w:pStyle w:val="a8"/>
        <w:ind w:firstLine="708"/>
        <w:jc w:val="both"/>
        <w:rPr>
          <w:sz w:val="28"/>
          <w:szCs w:val="28"/>
          <w:lang w:val="kk-KZ"/>
        </w:rPr>
      </w:pPr>
      <w:r w:rsidRPr="00584D31">
        <w:rPr>
          <w:sz w:val="28"/>
          <w:szCs w:val="28"/>
          <w:lang w:val="kk-KZ"/>
        </w:rPr>
        <w:t>10</w:t>
      </w:r>
      <w:r w:rsidRPr="00584D31">
        <w:rPr>
          <w:sz w:val="28"/>
          <w:szCs w:val="28"/>
        </w:rPr>
        <w:t xml:space="preserve">) </w:t>
      </w:r>
      <w:proofErr w:type="spellStart"/>
      <w:r w:rsidRPr="00584D31">
        <w:rPr>
          <w:sz w:val="28"/>
          <w:szCs w:val="28"/>
        </w:rPr>
        <w:t>полирезистентный</w:t>
      </w:r>
      <w:proofErr w:type="spellEnd"/>
      <w:r w:rsidRPr="00584D31">
        <w:rPr>
          <w:sz w:val="28"/>
          <w:szCs w:val="28"/>
        </w:rPr>
        <w:t xml:space="preserve"> туберкулез (далее – ПР ТБ) – туберкулез, вызванный микобактериями туберкулеза, штаммы которых устойчивы к двум и более препаратам, отличающимся от МЛУ ТБ и ШЛУ ТБ;</w:t>
      </w:r>
    </w:p>
    <w:p w:rsidR="00E45245" w:rsidRPr="00584D31" w:rsidRDefault="00E45245" w:rsidP="00E45245">
      <w:pPr>
        <w:pStyle w:val="a8"/>
        <w:ind w:firstLine="708"/>
        <w:jc w:val="both"/>
        <w:rPr>
          <w:sz w:val="28"/>
          <w:szCs w:val="28"/>
        </w:rPr>
      </w:pPr>
      <w:r w:rsidRPr="00584D31">
        <w:rPr>
          <w:sz w:val="28"/>
          <w:szCs w:val="28"/>
          <w:lang w:val="kk-KZ"/>
        </w:rPr>
        <w:t>11</w:t>
      </w:r>
      <w:r w:rsidRPr="00584D31">
        <w:rPr>
          <w:sz w:val="28"/>
          <w:szCs w:val="28"/>
        </w:rPr>
        <w:t xml:space="preserve">) конверсия мазка мокроты у больного туберкулезом - исчезновение кислотоустойчивых бактерий в процессе лечения, подтвержденное не менее чем двумя последовательными отрицательными микроскопиями мокроты по завершению интенсивной фазы; </w:t>
      </w:r>
    </w:p>
    <w:p w:rsidR="00E45245" w:rsidRPr="00584D31" w:rsidRDefault="00E45245" w:rsidP="00E45245">
      <w:pPr>
        <w:pStyle w:val="a8"/>
        <w:jc w:val="both"/>
        <w:rPr>
          <w:sz w:val="28"/>
          <w:szCs w:val="28"/>
        </w:rPr>
      </w:pPr>
    </w:p>
    <w:p w:rsidR="00E45245" w:rsidRPr="00584D31" w:rsidRDefault="00E45245" w:rsidP="00E45245">
      <w:pPr>
        <w:pStyle w:val="a8"/>
        <w:jc w:val="both"/>
        <w:rPr>
          <w:sz w:val="28"/>
          <w:szCs w:val="28"/>
        </w:rPr>
      </w:pPr>
    </w:p>
    <w:p w:rsidR="00E45245" w:rsidRPr="00584D31" w:rsidRDefault="00E45245" w:rsidP="00E45245">
      <w:pPr>
        <w:pStyle w:val="a8"/>
        <w:jc w:val="center"/>
        <w:rPr>
          <w:b/>
          <w:sz w:val="28"/>
          <w:szCs w:val="28"/>
        </w:rPr>
      </w:pPr>
      <w:bookmarkStart w:id="4" w:name="z51"/>
      <w:bookmarkEnd w:id="3"/>
      <w:r w:rsidRPr="00584D31">
        <w:rPr>
          <w:b/>
          <w:sz w:val="28"/>
          <w:szCs w:val="28"/>
        </w:rPr>
        <w:t>Глава 2. Порядок организации противотуберкулезной помощи</w:t>
      </w:r>
    </w:p>
    <w:p w:rsidR="00E45245" w:rsidRPr="00584D31" w:rsidRDefault="00E45245" w:rsidP="00E45245">
      <w:pPr>
        <w:pStyle w:val="a8"/>
        <w:jc w:val="both"/>
        <w:rPr>
          <w:sz w:val="28"/>
          <w:szCs w:val="28"/>
        </w:rPr>
      </w:pPr>
    </w:p>
    <w:p w:rsidR="00E45245" w:rsidRPr="00584D31" w:rsidRDefault="00E45245" w:rsidP="00E45245">
      <w:pPr>
        <w:pStyle w:val="a8"/>
        <w:ind w:firstLine="708"/>
        <w:jc w:val="both"/>
        <w:rPr>
          <w:sz w:val="28"/>
          <w:szCs w:val="28"/>
        </w:rPr>
      </w:pPr>
      <w:bookmarkStart w:id="5" w:name="z52"/>
      <w:bookmarkEnd w:id="4"/>
      <w:r w:rsidRPr="00584D31">
        <w:rPr>
          <w:sz w:val="28"/>
          <w:szCs w:val="28"/>
        </w:rPr>
        <w:t xml:space="preserve">3. В уголовно-исполнительной системе лечение больных туберкулезом </w:t>
      </w:r>
      <w:r w:rsidRPr="00584D31">
        <w:t xml:space="preserve"> </w:t>
      </w:r>
      <w:r w:rsidRPr="00584D31">
        <w:rPr>
          <w:sz w:val="28"/>
          <w:szCs w:val="28"/>
        </w:rPr>
        <w:t>осуществляется:</w:t>
      </w:r>
    </w:p>
    <w:p w:rsidR="00E45245" w:rsidRPr="00584D31" w:rsidRDefault="00E45245" w:rsidP="00E45245">
      <w:pPr>
        <w:pStyle w:val="a8"/>
        <w:ind w:firstLine="708"/>
        <w:jc w:val="both"/>
        <w:rPr>
          <w:sz w:val="28"/>
          <w:szCs w:val="28"/>
        </w:rPr>
      </w:pPr>
      <w:r w:rsidRPr="00584D31">
        <w:rPr>
          <w:sz w:val="28"/>
          <w:szCs w:val="28"/>
        </w:rPr>
        <w:t>1) в противотуберкулезных больницах;</w:t>
      </w:r>
    </w:p>
    <w:p w:rsidR="00E45245" w:rsidRPr="00584D31" w:rsidRDefault="00E45245" w:rsidP="00E45245">
      <w:pPr>
        <w:pStyle w:val="a8"/>
        <w:ind w:firstLine="708"/>
        <w:jc w:val="both"/>
        <w:rPr>
          <w:sz w:val="28"/>
          <w:szCs w:val="28"/>
        </w:rPr>
      </w:pPr>
      <w:r w:rsidRPr="00584D31">
        <w:rPr>
          <w:sz w:val="28"/>
          <w:szCs w:val="28"/>
        </w:rPr>
        <w:t>2) в изолированных участках для содержания и лечения больных туберкулезом в СИ, учреждениях полной безопасности, учреждениях для содержания женщин, учреждениях средней безопасности для содержания несовершеннолетних, бывших работников судов, правоохранительных и специальных органов, учреждениях чрезвычайной безопасности (далее – изолированные участки для лечения больных туберкулезом).</w:t>
      </w:r>
    </w:p>
    <w:p w:rsidR="00E45245" w:rsidRPr="00584D31" w:rsidRDefault="00E45245" w:rsidP="00E45245">
      <w:pPr>
        <w:pStyle w:val="a8"/>
        <w:ind w:firstLine="708"/>
        <w:jc w:val="both"/>
        <w:rPr>
          <w:sz w:val="28"/>
          <w:szCs w:val="28"/>
        </w:rPr>
      </w:pPr>
      <w:r w:rsidRPr="00584D31">
        <w:rPr>
          <w:sz w:val="28"/>
          <w:szCs w:val="28"/>
        </w:rPr>
        <w:t xml:space="preserve">4. Противотуберкулезные мероприятия в учреждениях УИС включают: </w:t>
      </w:r>
    </w:p>
    <w:p w:rsidR="00E45245" w:rsidRPr="00584D31" w:rsidRDefault="00E45245" w:rsidP="00E45245">
      <w:pPr>
        <w:pStyle w:val="a8"/>
        <w:ind w:firstLine="708"/>
        <w:jc w:val="both"/>
        <w:rPr>
          <w:sz w:val="28"/>
          <w:szCs w:val="28"/>
        </w:rPr>
      </w:pPr>
      <w:r w:rsidRPr="00584D31">
        <w:rPr>
          <w:sz w:val="28"/>
          <w:szCs w:val="28"/>
        </w:rPr>
        <w:t xml:space="preserve">1) своевременное выявление лиц с подозрением на туберкулез; </w:t>
      </w:r>
    </w:p>
    <w:p w:rsidR="00E45245" w:rsidRPr="00584D31" w:rsidRDefault="00E45245" w:rsidP="00E45245">
      <w:pPr>
        <w:pStyle w:val="a8"/>
        <w:ind w:firstLine="708"/>
        <w:jc w:val="both"/>
        <w:rPr>
          <w:sz w:val="28"/>
          <w:szCs w:val="28"/>
        </w:rPr>
      </w:pPr>
      <w:r w:rsidRPr="00584D31">
        <w:rPr>
          <w:sz w:val="28"/>
          <w:szCs w:val="28"/>
        </w:rPr>
        <w:t xml:space="preserve">2) диагностику случаев туберкулеза, лекарственно-устойчивых форм туберкулеза, </w:t>
      </w:r>
      <w:proofErr w:type="spellStart"/>
      <w:r w:rsidRPr="00584D31">
        <w:rPr>
          <w:sz w:val="28"/>
          <w:szCs w:val="28"/>
        </w:rPr>
        <w:t>коинфекции</w:t>
      </w:r>
      <w:proofErr w:type="spellEnd"/>
      <w:r w:rsidRPr="00584D31">
        <w:rPr>
          <w:sz w:val="28"/>
          <w:szCs w:val="28"/>
        </w:rPr>
        <w:t xml:space="preserve"> туберкулеза и вирус иммунодефицита человека (далее - ВИЧ);</w:t>
      </w:r>
    </w:p>
    <w:p w:rsidR="00E45245" w:rsidRPr="00584D31" w:rsidRDefault="00E45245" w:rsidP="00E45245">
      <w:pPr>
        <w:pStyle w:val="a8"/>
        <w:ind w:firstLine="708"/>
        <w:jc w:val="both"/>
        <w:rPr>
          <w:sz w:val="28"/>
          <w:szCs w:val="28"/>
        </w:rPr>
      </w:pPr>
      <w:r w:rsidRPr="00584D31">
        <w:rPr>
          <w:sz w:val="28"/>
          <w:szCs w:val="28"/>
        </w:rPr>
        <w:t>3) стандартную классификацию и регистрацию случаев туберкулеза;</w:t>
      </w:r>
    </w:p>
    <w:p w:rsidR="00E45245" w:rsidRPr="00584D31" w:rsidRDefault="00E45245" w:rsidP="00E45245">
      <w:pPr>
        <w:pStyle w:val="a8"/>
        <w:ind w:firstLine="708"/>
        <w:jc w:val="both"/>
        <w:rPr>
          <w:sz w:val="28"/>
          <w:szCs w:val="28"/>
        </w:rPr>
      </w:pPr>
      <w:r w:rsidRPr="00584D31">
        <w:rPr>
          <w:sz w:val="28"/>
          <w:szCs w:val="28"/>
        </w:rPr>
        <w:t xml:space="preserve">4) изоляцию и раздельное содержание больных туберкулезом в зависимости от </w:t>
      </w:r>
      <w:proofErr w:type="spellStart"/>
      <w:r w:rsidRPr="00584D31">
        <w:rPr>
          <w:sz w:val="28"/>
          <w:szCs w:val="28"/>
        </w:rPr>
        <w:t>бактериовыделения</w:t>
      </w:r>
      <w:proofErr w:type="spellEnd"/>
      <w:r w:rsidRPr="00584D31">
        <w:rPr>
          <w:sz w:val="28"/>
          <w:szCs w:val="28"/>
        </w:rPr>
        <w:t xml:space="preserve"> и данных ТЛЧ; </w:t>
      </w:r>
    </w:p>
    <w:p w:rsidR="00E45245" w:rsidRPr="00584D31" w:rsidRDefault="00E45245" w:rsidP="00E45245">
      <w:pPr>
        <w:pStyle w:val="a8"/>
        <w:ind w:firstLine="708"/>
        <w:jc w:val="both"/>
        <w:rPr>
          <w:sz w:val="28"/>
          <w:szCs w:val="28"/>
        </w:rPr>
      </w:pPr>
      <w:r w:rsidRPr="00584D31">
        <w:rPr>
          <w:sz w:val="28"/>
          <w:szCs w:val="28"/>
        </w:rPr>
        <w:t xml:space="preserve">5) непрерывное лечение больных с учетом данных чувствительности;      </w:t>
      </w:r>
    </w:p>
    <w:p w:rsidR="00E45245" w:rsidRPr="00584D31" w:rsidRDefault="00E45245" w:rsidP="00E45245">
      <w:pPr>
        <w:pStyle w:val="a8"/>
        <w:ind w:firstLine="708"/>
        <w:jc w:val="both"/>
        <w:rPr>
          <w:sz w:val="28"/>
          <w:szCs w:val="28"/>
        </w:rPr>
      </w:pPr>
      <w:r w:rsidRPr="00584D31">
        <w:rPr>
          <w:sz w:val="28"/>
          <w:szCs w:val="28"/>
        </w:rPr>
        <w:lastRenderedPageBreak/>
        <w:t>6) непрерывное обеспечение противотуберкулезными препаратами согласно общепринятым стандартам здравоохранения Республики Казахстан (охват 100% из числа подлежащих лечению), лекарствами для снятия побочных реакций ПТП;</w:t>
      </w:r>
    </w:p>
    <w:p w:rsidR="00E45245" w:rsidRPr="00584D31" w:rsidRDefault="00E45245" w:rsidP="00E45245">
      <w:pPr>
        <w:pStyle w:val="a8"/>
        <w:ind w:firstLine="708"/>
        <w:jc w:val="both"/>
        <w:rPr>
          <w:sz w:val="28"/>
          <w:szCs w:val="28"/>
        </w:rPr>
      </w:pPr>
      <w:r w:rsidRPr="00584D31">
        <w:rPr>
          <w:sz w:val="28"/>
          <w:szCs w:val="28"/>
        </w:rPr>
        <w:t>7) диспансерное наблюдение за больными туберкулезом;</w:t>
      </w:r>
    </w:p>
    <w:p w:rsidR="00E45245" w:rsidRPr="00584D31" w:rsidRDefault="00E45245" w:rsidP="00E45245">
      <w:pPr>
        <w:pStyle w:val="a8"/>
        <w:ind w:firstLine="708"/>
        <w:jc w:val="both"/>
        <w:rPr>
          <w:sz w:val="28"/>
          <w:szCs w:val="28"/>
        </w:rPr>
      </w:pPr>
      <w:r w:rsidRPr="00584D31">
        <w:rPr>
          <w:sz w:val="28"/>
          <w:szCs w:val="28"/>
        </w:rPr>
        <w:t xml:space="preserve">8) </w:t>
      </w:r>
      <w:proofErr w:type="spellStart"/>
      <w:r w:rsidRPr="00584D31">
        <w:rPr>
          <w:sz w:val="28"/>
          <w:szCs w:val="28"/>
        </w:rPr>
        <w:t>химиопрофилактику</w:t>
      </w:r>
      <w:proofErr w:type="spellEnd"/>
      <w:r w:rsidRPr="00584D31">
        <w:rPr>
          <w:sz w:val="28"/>
          <w:szCs w:val="28"/>
        </w:rPr>
        <w:t xml:space="preserve"> туберкулеза у ВИЧ-инфицированных; </w:t>
      </w:r>
    </w:p>
    <w:p w:rsidR="00E45245" w:rsidRPr="00584D31" w:rsidRDefault="00E45245" w:rsidP="00E45245">
      <w:pPr>
        <w:pStyle w:val="a8"/>
        <w:ind w:firstLine="708"/>
        <w:jc w:val="both"/>
        <w:rPr>
          <w:sz w:val="28"/>
          <w:szCs w:val="28"/>
        </w:rPr>
      </w:pPr>
      <w:r w:rsidRPr="00584D31">
        <w:rPr>
          <w:sz w:val="28"/>
          <w:szCs w:val="28"/>
        </w:rPr>
        <w:t>9) санитарное просвещение по вопросам туберкулеза ;</w:t>
      </w:r>
    </w:p>
    <w:p w:rsidR="00E45245" w:rsidRPr="00584D31" w:rsidRDefault="00E45245" w:rsidP="00E45245">
      <w:pPr>
        <w:pStyle w:val="a8"/>
        <w:ind w:firstLine="708"/>
        <w:jc w:val="both"/>
        <w:rPr>
          <w:sz w:val="28"/>
          <w:szCs w:val="28"/>
        </w:rPr>
      </w:pPr>
      <w:r w:rsidRPr="00584D31">
        <w:rPr>
          <w:sz w:val="28"/>
          <w:szCs w:val="28"/>
        </w:rPr>
        <w:t xml:space="preserve">10) ведение стандартной медицинской документации, утвержденной  приказом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w:t>
      </w:r>
      <w:r w:rsidRPr="00584D31">
        <w:rPr>
          <w:color w:val="000000"/>
          <w:sz w:val="28"/>
          <w:szCs w:val="28"/>
        </w:rPr>
        <w:t>(зарегистрирован в Реестре государственной регистрации нормативных правовых актов № 6697) (далее – Приказ № 907);</w:t>
      </w:r>
    </w:p>
    <w:p w:rsidR="00E45245" w:rsidRPr="00584D31" w:rsidRDefault="00E45245" w:rsidP="00E45245">
      <w:pPr>
        <w:pStyle w:val="a8"/>
        <w:ind w:firstLine="708"/>
        <w:jc w:val="both"/>
        <w:rPr>
          <w:sz w:val="28"/>
          <w:szCs w:val="28"/>
        </w:rPr>
      </w:pPr>
      <w:r w:rsidRPr="00584D31">
        <w:rPr>
          <w:sz w:val="28"/>
          <w:szCs w:val="28"/>
        </w:rPr>
        <w:t>11) регистрация больных туберкулезом в Национальном регистре больных туберкулезом (далее - НРБТ);</w:t>
      </w:r>
    </w:p>
    <w:p w:rsidR="00E45245" w:rsidRPr="00584D31" w:rsidRDefault="00E45245" w:rsidP="00E45245">
      <w:pPr>
        <w:pStyle w:val="a8"/>
        <w:ind w:firstLine="708"/>
        <w:jc w:val="both"/>
        <w:rPr>
          <w:sz w:val="28"/>
          <w:szCs w:val="28"/>
        </w:rPr>
      </w:pPr>
      <w:r w:rsidRPr="00584D31">
        <w:rPr>
          <w:sz w:val="28"/>
          <w:szCs w:val="28"/>
        </w:rPr>
        <w:t>12) выполнение требований к организации и проведению  мероприятий по соблюдению мер инфекционного контроля туберкулеза, представленных в  приложении 1 к настоящим Правилам;</w:t>
      </w:r>
    </w:p>
    <w:p w:rsidR="00E45245" w:rsidRPr="00584D31" w:rsidRDefault="00E45245" w:rsidP="00E45245">
      <w:pPr>
        <w:pStyle w:val="a8"/>
        <w:ind w:firstLine="708"/>
        <w:jc w:val="both"/>
        <w:rPr>
          <w:sz w:val="28"/>
          <w:szCs w:val="28"/>
        </w:rPr>
      </w:pPr>
      <w:r w:rsidRPr="00584D31">
        <w:rPr>
          <w:sz w:val="28"/>
          <w:szCs w:val="28"/>
        </w:rPr>
        <w:t>13) передачу информации об освобождающихся больных туберкулезом в противотуберкулезные организации системы здравоохранения (далее - ПТО), территориальные органы Комитета по охране общественного здоровья Министерства здравоохранения Республики Казахстан (далее – КООЗ) и подразделения местной полицейской службы органов внутренних дел Республики Казахстан;</w:t>
      </w:r>
    </w:p>
    <w:p w:rsidR="00E45245" w:rsidRPr="00584D31" w:rsidRDefault="00E45245" w:rsidP="00E45245">
      <w:pPr>
        <w:pStyle w:val="a8"/>
        <w:ind w:firstLine="708"/>
        <w:jc w:val="both"/>
        <w:rPr>
          <w:sz w:val="28"/>
          <w:szCs w:val="28"/>
        </w:rPr>
      </w:pPr>
      <w:r w:rsidRPr="00584D31">
        <w:rPr>
          <w:sz w:val="28"/>
          <w:szCs w:val="28"/>
        </w:rPr>
        <w:t>14) анализ эффективности противотуберкулезных мероприятий в УИС;</w:t>
      </w:r>
    </w:p>
    <w:p w:rsidR="00E45245" w:rsidRPr="00584D31" w:rsidRDefault="00E45245" w:rsidP="00E45245">
      <w:pPr>
        <w:pStyle w:val="a8"/>
        <w:ind w:firstLine="708"/>
        <w:jc w:val="both"/>
        <w:rPr>
          <w:sz w:val="28"/>
          <w:szCs w:val="28"/>
        </w:rPr>
      </w:pPr>
      <w:r w:rsidRPr="00584D31">
        <w:rPr>
          <w:sz w:val="28"/>
          <w:szCs w:val="28"/>
        </w:rPr>
        <w:t xml:space="preserve">15) </w:t>
      </w:r>
      <w:proofErr w:type="spellStart"/>
      <w:r w:rsidRPr="00584D31">
        <w:rPr>
          <w:sz w:val="28"/>
          <w:szCs w:val="28"/>
        </w:rPr>
        <w:t>когортный</w:t>
      </w:r>
      <w:proofErr w:type="spellEnd"/>
      <w:r w:rsidRPr="00584D31">
        <w:rPr>
          <w:sz w:val="28"/>
          <w:szCs w:val="28"/>
        </w:rPr>
        <w:t xml:space="preserve"> и статистический анализ. </w:t>
      </w:r>
    </w:p>
    <w:p w:rsidR="00E45245" w:rsidRPr="00584D31" w:rsidRDefault="00E45245" w:rsidP="00E45245">
      <w:pPr>
        <w:pStyle w:val="a8"/>
        <w:ind w:firstLine="708"/>
        <w:jc w:val="both"/>
        <w:rPr>
          <w:sz w:val="28"/>
          <w:szCs w:val="28"/>
        </w:rPr>
      </w:pPr>
      <w:r w:rsidRPr="00584D31">
        <w:rPr>
          <w:sz w:val="28"/>
          <w:szCs w:val="28"/>
        </w:rPr>
        <w:t>5. Медицинские работники медицинской части в СИ осуществляют:</w:t>
      </w:r>
    </w:p>
    <w:p w:rsidR="00E45245" w:rsidRPr="00584D31" w:rsidRDefault="00E45245" w:rsidP="00E45245">
      <w:pPr>
        <w:pStyle w:val="a8"/>
        <w:ind w:firstLine="708"/>
        <w:jc w:val="both"/>
        <w:rPr>
          <w:sz w:val="28"/>
          <w:szCs w:val="28"/>
        </w:rPr>
      </w:pPr>
      <w:r w:rsidRPr="00584D31">
        <w:rPr>
          <w:sz w:val="28"/>
          <w:szCs w:val="28"/>
        </w:rPr>
        <w:t>1) выявление лиц с подозрением на туберкулез в течение первых трех суток пребывания в карантине, при ежегодных профилактических осмотрах, по обращаемости;</w:t>
      </w:r>
    </w:p>
    <w:p w:rsidR="00E45245" w:rsidRPr="00584D31" w:rsidRDefault="00E45245" w:rsidP="00E45245">
      <w:pPr>
        <w:pStyle w:val="a8"/>
        <w:ind w:firstLine="708"/>
        <w:jc w:val="both"/>
        <w:rPr>
          <w:sz w:val="28"/>
          <w:szCs w:val="28"/>
        </w:rPr>
      </w:pPr>
      <w:r w:rsidRPr="00584D31">
        <w:rPr>
          <w:sz w:val="28"/>
          <w:szCs w:val="28"/>
        </w:rPr>
        <w:t>2) раздельное содержание лиц с подозрением на туберкулез;</w:t>
      </w:r>
    </w:p>
    <w:p w:rsidR="00E45245" w:rsidRPr="00584D31" w:rsidRDefault="00E45245" w:rsidP="00E45245">
      <w:pPr>
        <w:pStyle w:val="a8"/>
        <w:ind w:firstLine="708"/>
        <w:jc w:val="both"/>
        <w:rPr>
          <w:sz w:val="28"/>
          <w:szCs w:val="28"/>
        </w:rPr>
      </w:pPr>
      <w:r w:rsidRPr="00584D31">
        <w:rPr>
          <w:sz w:val="28"/>
          <w:szCs w:val="28"/>
        </w:rPr>
        <w:t>3) соблюдение диагностического алгоритма выявления случаев туберкулеза;</w:t>
      </w:r>
    </w:p>
    <w:p w:rsidR="00E45245" w:rsidRPr="00584D31" w:rsidRDefault="00E45245" w:rsidP="00E45245">
      <w:pPr>
        <w:ind w:firstLine="708"/>
        <w:jc w:val="both"/>
        <w:rPr>
          <w:sz w:val="28"/>
          <w:szCs w:val="28"/>
        </w:rPr>
      </w:pPr>
      <w:r w:rsidRPr="00584D31">
        <w:rPr>
          <w:color w:val="000000"/>
          <w:sz w:val="28"/>
          <w:szCs w:val="28"/>
        </w:rPr>
        <w:t>4) микроскопическое и МГ исследование патологического материала на микобактерии туберкулеза у лиц с подозрением на туберкулез;</w:t>
      </w:r>
    </w:p>
    <w:p w:rsidR="00E45245" w:rsidRPr="00584D31" w:rsidRDefault="00E45245" w:rsidP="00E45245">
      <w:pPr>
        <w:ind w:firstLine="708"/>
        <w:jc w:val="both"/>
        <w:rPr>
          <w:sz w:val="28"/>
          <w:szCs w:val="28"/>
        </w:rPr>
      </w:pPr>
      <w:r w:rsidRPr="00584D31">
        <w:rPr>
          <w:color w:val="000000"/>
          <w:sz w:val="28"/>
          <w:szCs w:val="28"/>
        </w:rPr>
        <w:t>5) проведение планового флюорографического исследования органов грудной клетки;</w:t>
      </w:r>
    </w:p>
    <w:p w:rsidR="00E45245" w:rsidRPr="00584D31" w:rsidRDefault="00E45245" w:rsidP="00E45245">
      <w:pPr>
        <w:ind w:firstLine="708"/>
        <w:jc w:val="both"/>
        <w:rPr>
          <w:sz w:val="28"/>
          <w:szCs w:val="28"/>
        </w:rPr>
      </w:pPr>
      <w:r w:rsidRPr="00584D31">
        <w:rPr>
          <w:color w:val="000000"/>
          <w:sz w:val="28"/>
          <w:szCs w:val="28"/>
        </w:rPr>
        <w:t xml:space="preserve">6) представление материала на Централизованной </w:t>
      </w:r>
      <w:r w:rsidRPr="00584D31">
        <w:rPr>
          <w:color w:val="000000"/>
          <w:sz w:val="28"/>
          <w:szCs w:val="28"/>
          <w:lang w:val="kk-KZ"/>
        </w:rPr>
        <w:t xml:space="preserve">                        </w:t>
      </w:r>
      <w:r w:rsidRPr="00584D31">
        <w:rPr>
          <w:color w:val="000000"/>
          <w:sz w:val="28"/>
          <w:szCs w:val="28"/>
        </w:rPr>
        <w:t>врачебно-консультативной комиссии (далее – ЦВКК ПТО) для своевременной диагностики случаев туберкулеза;</w:t>
      </w:r>
    </w:p>
    <w:p w:rsidR="00E45245" w:rsidRPr="00584D31" w:rsidRDefault="00E45245" w:rsidP="00E45245">
      <w:pPr>
        <w:ind w:firstLine="708"/>
        <w:jc w:val="both"/>
        <w:rPr>
          <w:sz w:val="28"/>
          <w:szCs w:val="28"/>
        </w:rPr>
      </w:pPr>
      <w:r w:rsidRPr="00584D31">
        <w:rPr>
          <w:color w:val="000000"/>
          <w:sz w:val="28"/>
          <w:szCs w:val="28"/>
        </w:rPr>
        <w:t xml:space="preserve">7) проведение </w:t>
      </w:r>
      <w:proofErr w:type="spellStart"/>
      <w:r w:rsidRPr="00584D31">
        <w:rPr>
          <w:color w:val="000000"/>
          <w:sz w:val="28"/>
          <w:szCs w:val="28"/>
        </w:rPr>
        <w:t>культурального</w:t>
      </w:r>
      <w:proofErr w:type="spellEnd"/>
      <w:r w:rsidRPr="00584D31">
        <w:rPr>
          <w:color w:val="000000"/>
          <w:sz w:val="28"/>
          <w:szCs w:val="28"/>
        </w:rPr>
        <w:t xml:space="preserve"> и ТЛЧ исследования больным туберкулезом до начала лечения;</w:t>
      </w:r>
    </w:p>
    <w:p w:rsidR="00E45245" w:rsidRPr="00584D31" w:rsidRDefault="00E45245" w:rsidP="00E45245">
      <w:pPr>
        <w:ind w:firstLine="708"/>
        <w:jc w:val="both"/>
        <w:rPr>
          <w:sz w:val="28"/>
          <w:szCs w:val="28"/>
        </w:rPr>
      </w:pPr>
      <w:r w:rsidRPr="00584D31">
        <w:rPr>
          <w:color w:val="000000"/>
          <w:sz w:val="28"/>
          <w:szCs w:val="28"/>
        </w:rPr>
        <w:t xml:space="preserve">8) информирование территориальных ПТО и органов КООЗ о выявленных в карантине больных туберкулезом для взятия очага на учет и проведение эпидемиологического расследования контактов территориальными </w:t>
      </w:r>
      <w:r w:rsidRPr="00584D31">
        <w:rPr>
          <w:color w:val="000000"/>
          <w:sz w:val="28"/>
          <w:szCs w:val="28"/>
        </w:rPr>
        <w:lastRenderedPageBreak/>
        <w:t>специалистами медицинских служб Департаментов уголовно-исполнительной системы (далее – ДУИС);</w:t>
      </w:r>
    </w:p>
    <w:p w:rsidR="00E45245" w:rsidRPr="00584D31" w:rsidRDefault="00E45245" w:rsidP="00E45245">
      <w:pPr>
        <w:ind w:firstLine="708"/>
        <w:jc w:val="both"/>
        <w:rPr>
          <w:sz w:val="28"/>
          <w:szCs w:val="28"/>
        </w:rPr>
      </w:pPr>
      <w:r w:rsidRPr="00584D31">
        <w:rPr>
          <w:color w:val="000000"/>
          <w:sz w:val="28"/>
          <w:szCs w:val="28"/>
        </w:rPr>
        <w:t xml:space="preserve">9) изоляцию и раздельное содержание больных туберкулезом в зависимости от </w:t>
      </w:r>
      <w:proofErr w:type="spellStart"/>
      <w:r w:rsidRPr="00584D31">
        <w:rPr>
          <w:color w:val="000000"/>
          <w:sz w:val="28"/>
          <w:szCs w:val="28"/>
        </w:rPr>
        <w:t>бактериовыделения</w:t>
      </w:r>
      <w:proofErr w:type="spellEnd"/>
      <w:r w:rsidRPr="00584D31">
        <w:rPr>
          <w:color w:val="000000"/>
          <w:sz w:val="28"/>
          <w:szCs w:val="28"/>
        </w:rPr>
        <w:t xml:space="preserve"> и данных ТЛЧ; </w:t>
      </w:r>
    </w:p>
    <w:p w:rsidR="00E45245" w:rsidRPr="00584D31" w:rsidRDefault="00E45245" w:rsidP="00E45245">
      <w:pPr>
        <w:ind w:firstLine="708"/>
        <w:jc w:val="both"/>
        <w:rPr>
          <w:sz w:val="28"/>
          <w:szCs w:val="28"/>
        </w:rPr>
      </w:pPr>
      <w:r w:rsidRPr="00584D31">
        <w:rPr>
          <w:color w:val="000000"/>
          <w:sz w:val="28"/>
          <w:szCs w:val="28"/>
        </w:rPr>
        <w:t xml:space="preserve">10) непрерывное лечение больных туберкулезом с учетом данных чувствительности; </w:t>
      </w:r>
    </w:p>
    <w:p w:rsidR="00E45245" w:rsidRPr="00584D31" w:rsidRDefault="00E45245" w:rsidP="00E45245">
      <w:pPr>
        <w:ind w:firstLine="708"/>
        <w:jc w:val="both"/>
        <w:rPr>
          <w:sz w:val="28"/>
          <w:szCs w:val="28"/>
        </w:rPr>
      </w:pPr>
      <w:r w:rsidRPr="00584D31">
        <w:rPr>
          <w:color w:val="000000"/>
          <w:sz w:val="28"/>
          <w:szCs w:val="28"/>
        </w:rPr>
        <w:t>11)</w:t>
      </w:r>
      <w:r w:rsidRPr="00584D31">
        <w:rPr>
          <w:color w:val="000000"/>
          <w:sz w:val="28"/>
          <w:szCs w:val="28"/>
          <w:lang w:val="kk-KZ"/>
        </w:rPr>
        <w:t xml:space="preserve"> </w:t>
      </w:r>
      <w:r w:rsidRPr="00584D31">
        <w:rPr>
          <w:color w:val="000000"/>
          <w:sz w:val="28"/>
          <w:szCs w:val="28"/>
        </w:rPr>
        <w:t>проведение непосредственно-контролируемого лечения;</w:t>
      </w:r>
    </w:p>
    <w:p w:rsidR="00E45245" w:rsidRPr="00584D31" w:rsidRDefault="00E45245" w:rsidP="00E45245">
      <w:pPr>
        <w:ind w:firstLine="708"/>
        <w:jc w:val="both"/>
        <w:rPr>
          <w:sz w:val="28"/>
          <w:szCs w:val="28"/>
        </w:rPr>
      </w:pPr>
      <w:r w:rsidRPr="00584D31">
        <w:rPr>
          <w:color w:val="000000"/>
          <w:sz w:val="28"/>
          <w:szCs w:val="28"/>
        </w:rPr>
        <w:t xml:space="preserve">12) организацию диспансерного наблюдения; </w:t>
      </w:r>
    </w:p>
    <w:p w:rsidR="00E45245" w:rsidRPr="00584D31" w:rsidRDefault="00E45245" w:rsidP="00E45245">
      <w:pPr>
        <w:ind w:firstLine="708"/>
        <w:jc w:val="both"/>
        <w:rPr>
          <w:sz w:val="28"/>
          <w:szCs w:val="28"/>
        </w:rPr>
      </w:pPr>
      <w:r w:rsidRPr="00584D31">
        <w:rPr>
          <w:color w:val="000000"/>
          <w:sz w:val="28"/>
          <w:szCs w:val="28"/>
        </w:rPr>
        <w:t>13)</w:t>
      </w:r>
      <w:r w:rsidRPr="00584D31">
        <w:rPr>
          <w:color w:val="000000"/>
          <w:sz w:val="28"/>
          <w:szCs w:val="28"/>
          <w:lang w:val="kk-KZ"/>
        </w:rPr>
        <w:t xml:space="preserve"> </w:t>
      </w:r>
      <w:proofErr w:type="spellStart"/>
      <w:r w:rsidRPr="00584D31">
        <w:rPr>
          <w:color w:val="000000"/>
          <w:sz w:val="28"/>
          <w:szCs w:val="28"/>
        </w:rPr>
        <w:t>химиопрофилактику</w:t>
      </w:r>
      <w:proofErr w:type="spellEnd"/>
      <w:r w:rsidRPr="00584D31">
        <w:rPr>
          <w:color w:val="000000"/>
          <w:sz w:val="28"/>
          <w:szCs w:val="28"/>
        </w:rPr>
        <w:t xml:space="preserve"> туберкулеза у ВИЧ-инфицированных;</w:t>
      </w:r>
    </w:p>
    <w:p w:rsidR="00E45245" w:rsidRPr="00584D31" w:rsidRDefault="00E45245" w:rsidP="00E45245">
      <w:pPr>
        <w:pStyle w:val="a8"/>
        <w:ind w:firstLine="708"/>
        <w:jc w:val="both"/>
        <w:rPr>
          <w:sz w:val="28"/>
          <w:szCs w:val="28"/>
        </w:rPr>
      </w:pPr>
      <w:r w:rsidRPr="00584D31">
        <w:rPr>
          <w:sz w:val="28"/>
          <w:szCs w:val="28"/>
        </w:rPr>
        <w:t xml:space="preserve">14) санитарное просвещение по туберкулезу согласно  Инструкции по организации оказания медицинской помощи по туберкулезу, утвержденной приказом Министра здравоохранения Республики Казахстан от 25 декабря  2017 года № 994 (зарегистрирован </w:t>
      </w:r>
      <w:r w:rsidRPr="00584D31">
        <w:rPr>
          <w:color w:val="000000"/>
          <w:sz w:val="28"/>
          <w:szCs w:val="28"/>
        </w:rPr>
        <w:t xml:space="preserve">в Реестре государственной регистрации нормативных правовых актов под </w:t>
      </w:r>
      <w:r w:rsidRPr="00584D31">
        <w:rPr>
          <w:sz w:val="28"/>
          <w:szCs w:val="28"/>
        </w:rPr>
        <w:t>№ 16381) (далее – Приказ № 994);</w:t>
      </w:r>
    </w:p>
    <w:p w:rsidR="00E45245" w:rsidRPr="00584D31" w:rsidRDefault="00E45245" w:rsidP="00E45245">
      <w:pPr>
        <w:ind w:firstLine="708"/>
        <w:jc w:val="both"/>
        <w:rPr>
          <w:sz w:val="28"/>
          <w:szCs w:val="28"/>
        </w:rPr>
      </w:pPr>
      <w:r w:rsidRPr="00584D31">
        <w:rPr>
          <w:color w:val="000000"/>
          <w:sz w:val="28"/>
          <w:szCs w:val="28"/>
        </w:rPr>
        <w:t>15)</w:t>
      </w:r>
      <w:r w:rsidRPr="00584D31">
        <w:rPr>
          <w:color w:val="000000"/>
          <w:sz w:val="28"/>
          <w:szCs w:val="28"/>
          <w:lang w:val="kk-KZ"/>
        </w:rPr>
        <w:t xml:space="preserve"> </w:t>
      </w:r>
      <w:r w:rsidRPr="00584D31">
        <w:rPr>
          <w:color w:val="000000"/>
          <w:sz w:val="28"/>
          <w:szCs w:val="28"/>
        </w:rPr>
        <w:t>ведение стандартной медицинской документации и НРБТ;</w:t>
      </w:r>
    </w:p>
    <w:p w:rsidR="00E45245" w:rsidRPr="00584D31" w:rsidRDefault="00E45245" w:rsidP="00E45245">
      <w:pPr>
        <w:ind w:firstLine="708"/>
        <w:jc w:val="both"/>
        <w:rPr>
          <w:sz w:val="28"/>
          <w:szCs w:val="28"/>
        </w:rPr>
      </w:pPr>
      <w:r w:rsidRPr="00584D31">
        <w:rPr>
          <w:color w:val="000000"/>
          <w:sz w:val="28"/>
          <w:szCs w:val="28"/>
        </w:rPr>
        <w:t>16)</w:t>
      </w:r>
      <w:r w:rsidRPr="00584D31">
        <w:rPr>
          <w:color w:val="000000"/>
          <w:sz w:val="28"/>
          <w:szCs w:val="28"/>
          <w:lang w:val="kk-KZ"/>
        </w:rPr>
        <w:t xml:space="preserve"> </w:t>
      </w:r>
      <w:r w:rsidRPr="00584D31">
        <w:rPr>
          <w:color w:val="000000"/>
          <w:sz w:val="28"/>
          <w:szCs w:val="28"/>
        </w:rPr>
        <w:t>соблюдение мер инфекционного контроля;</w:t>
      </w:r>
    </w:p>
    <w:p w:rsidR="00E45245" w:rsidRPr="00584D31" w:rsidRDefault="00E45245" w:rsidP="00E45245">
      <w:pPr>
        <w:ind w:firstLine="708"/>
        <w:jc w:val="both"/>
        <w:rPr>
          <w:sz w:val="28"/>
          <w:szCs w:val="28"/>
        </w:rPr>
      </w:pPr>
      <w:r w:rsidRPr="00584D31">
        <w:rPr>
          <w:color w:val="000000"/>
          <w:sz w:val="28"/>
          <w:szCs w:val="28"/>
        </w:rPr>
        <w:t xml:space="preserve">17) использование средств индивидуальной защиты; </w:t>
      </w:r>
    </w:p>
    <w:p w:rsidR="00E45245" w:rsidRPr="00584D31" w:rsidRDefault="00E45245" w:rsidP="00E45245">
      <w:pPr>
        <w:ind w:firstLine="708"/>
        <w:jc w:val="both"/>
        <w:rPr>
          <w:sz w:val="28"/>
          <w:szCs w:val="28"/>
        </w:rPr>
      </w:pPr>
      <w:r w:rsidRPr="00584D31">
        <w:rPr>
          <w:color w:val="000000"/>
          <w:sz w:val="28"/>
          <w:szCs w:val="28"/>
        </w:rPr>
        <w:t>18)</w:t>
      </w:r>
      <w:r w:rsidRPr="00584D31">
        <w:rPr>
          <w:color w:val="000000"/>
          <w:sz w:val="28"/>
          <w:szCs w:val="28"/>
          <w:lang w:val="kk-KZ"/>
        </w:rPr>
        <w:t xml:space="preserve"> </w:t>
      </w:r>
      <w:r w:rsidRPr="00584D31">
        <w:rPr>
          <w:color w:val="000000"/>
          <w:sz w:val="28"/>
          <w:szCs w:val="28"/>
        </w:rPr>
        <w:t xml:space="preserve">передачу информации об </w:t>
      </w:r>
      <w:proofErr w:type="spellStart"/>
      <w:r w:rsidRPr="00584D31">
        <w:rPr>
          <w:color w:val="000000"/>
          <w:sz w:val="28"/>
          <w:szCs w:val="28"/>
        </w:rPr>
        <w:t>освободивщихся</w:t>
      </w:r>
      <w:proofErr w:type="spellEnd"/>
      <w:r w:rsidRPr="00584D31">
        <w:rPr>
          <w:color w:val="000000"/>
          <w:sz w:val="28"/>
          <w:szCs w:val="28"/>
        </w:rPr>
        <w:t xml:space="preserve"> больных туберкулезом из зала суда, не позднее </w:t>
      </w:r>
      <w:proofErr w:type="spellStart"/>
      <w:r w:rsidRPr="00584D31">
        <w:rPr>
          <w:color w:val="000000"/>
          <w:sz w:val="28"/>
          <w:szCs w:val="28"/>
        </w:rPr>
        <w:t>трехкалендарных</w:t>
      </w:r>
      <w:proofErr w:type="spellEnd"/>
      <w:r w:rsidRPr="00584D31">
        <w:rPr>
          <w:color w:val="000000"/>
          <w:sz w:val="28"/>
          <w:szCs w:val="28"/>
        </w:rPr>
        <w:t xml:space="preserve"> дней после получения информации из изоляторов временного содержания (далее - ИВС) в ПТО, территориальные органы КООЗ, НПО и подразделения местной полицейской службы органов внутренних дел;</w:t>
      </w:r>
    </w:p>
    <w:p w:rsidR="00E45245" w:rsidRPr="00584D31" w:rsidRDefault="00E45245" w:rsidP="00E45245">
      <w:pPr>
        <w:ind w:firstLine="708"/>
        <w:jc w:val="both"/>
        <w:rPr>
          <w:sz w:val="28"/>
          <w:szCs w:val="28"/>
        </w:rPr>
      </w:pPr>
      <w:r w:rsidRPr="00584D31">
        <w:rPr>
          <w:color w:val="000000"/>
          <w:sz w:val="28"/>
          <w:szCs w:val="28"/>
        </w:rPr>
        <w:t>19)</w:t>
      </w:r>
      <w:r w:rsidRPr="00584D31">
        <w:rPr>
          <w:color w:val="000000"/>
          <w:sz w:val="28"/>
          <w:szCs w:val="28"/>
          <w:lang w:val="kk-KZ"/>
        </w:rPr>
        <w:t xml:space="preserve"> </w:t>
      </w:r>
      <w:r w:rsidRPr="00584D31">
        <w:rPr>
          <w:color w:val="000000"/>
          <w:sz w:val="28"/>
          <w:szCs w:val="28"/>
        </w:rPr>
        <w:t>анализ эффективности противотуберкулезных мероприятий в СИ;</w:t>
      </w:r>
    </w:p>
    <w:p w:rsidR="00E45245" w:rsidRPr="00584D31" w:rsidRDefault="00E45245" w:rsidP="00E45245">
      <w:pPr>
        <w:ind w:firstLine="708"/>
        <w:jc w:val="both"/>
        <w:rPr>
          <w:color w:val="000000"/>
          <w:sz w:val="28"/>
          <w:szCs w:val="28"/>
        </w:rPr>
      </w:pPr>
      <w:r w:rsidRPr="00584D31">
        <w:rPr>
          <w:color w:val="000000"/>
          <w:sz w:val="28"/>
          <w:szCs w:val="28"/>
        </w:rPr>
        <w:t xml:space="preserve">20) </w:t>
      </w:r>
      <w:proofErr w:type="spellStart"/>
      <w:r w:rsidRPr="00584D31">
        <w:rPr>
          <w:color w:val="000000"/>
          <w:sz w:val="28"/>
          <w:szCs w:val="28"/>
        </w:rPr>
        <w:t>когортный</w:t>
      </w:r>
      <w:proofErr w:type="spellEnd"/>
      <w:r w:rsidRPr="00584D31">
        <w:rPr>
          <w:color w:val="000000"/>
          <w:sz w:val="28"/>
          <w:szCs w:val="28"/>
        </w:rPr>
        <w:t xml:space="preserve"> и статистический анализ. </w:t>
      </w:r>
    </w:p>
    <w:p w:rsidR="00E45245" w:rsidRPr="00584D31" w:rsidRDefault="00E45245" w:rsidP="00E45245">
      <w:pPr>
        <w:ind w:firstLine="708"/>
        <w:jc w:val="both"/>
        <w:rPr>
          <w:sz w:val="28"/>
          <w:szCs w:val="28"/>
        </w:rPr>
      </w:pPr>
      <w:r w:rsidRPr="00584D31">
        <w:rPr>
          <w:color w:val="000000"/>
          <w:sz w:val="28"/>
          <w:szCs w:val="28"/>
        </w:rPr>
        <w:t>6.</w:t>
      </w:r>
      <w:r w:rsidRPr="00584D31">
        <w:rPr>
          <w:color w:val="000000"/>
          <w:sz w:val="28"/>
          <w:szCs w:val="28"/>
          <w:lang w:val="kk-KZ"/>
        </w:rPr>
        <w:t xml:space="preserve"> </w:t>
      </w:r>
      <w:r w:rsidRPr="00584D31">
        <w:rPr>
          <w:color w:val="000000"/>
          <w:sz w:val="28"/>
          <w:szCs w:val="28"/>
        </w:rPr>
        <w:t>Медицинские работники медицинской части в учреждениях УИС осуществляют:</w:t>
      </w:r>
    </w:p>
    <w:p w:rsidR="00E45245" w:rsidRPr="00584D31" w:rsidRDefault="00E45245" w:rsidP="00E45245">
      <w:pPr>
        <w:ind w:firstLine="708"/>
        <w:jc w:val="both"/>
        <w:rPr>
          <w:color w:val="000000"/>
          <w:sz w:val="28"/>
          <w:szCs w:val="28"/>
        </w:rPr>
      </w:pPr>
      <w:r w:rsidRPr="00584D31">
        <w:rPr>
          <w:color w:val="000000"/>
          <w:sz w:val="28"/>
          <w:szCs w:val="28"/>
        </w:rPr>
        <w:t>1)</w:t>
      </w:r>
      <w:r w:rsidRPr="00584D31">
        <w:rPr>
          <w:color w:val="000000"/>
          <w:sz w:val="28"/>
          <w:szCs w:val="28"/>
          <w:lang w:val="kk-KZ"/>
        </w:rPr>
        <w:t xml:space="preserve"> </w:t>
      </w:r>
      <w:r w:rsidRPr="00584D31">
        <w:rPr>
          <w:color w:val="000000"/>
          <w:sz w:val="28"/>
          <w:szCs w:val="28"/>
        </w:rPr>
        <w:t>выявление лиц с подозрением на туберкулез в течение первых трех суток пребывания в карантине, при ежегодном профилактическом осмотре, по обращаемости;</w:t>
      </w:r>
    </w:p>
    <w:p w:rsidR="00E45245" w:rsidRPr="00584D31" w:rsidRDefault="00E45245" w:rsidP="00E45245">
      <w:pPr>
        <w:ind w:firstLine="708"/>
        <w:jc w:val="both"/>
        <w:rPr>
          <w:color w:val="000000"/>
          <w:sz w:val="28"/>
          <w:szCs w:val="28"/>
        </w:rPr>
      </w:pPr>
      <w:r w:rsidRPr="00584D31">
        <w:rPr>
          <w:color w:val="000000"/>
          <w:sz w:val="28"/>
          <w:szCs w:val="28"/>
        </w:rPr>
        <w:t>2) раздельное содержание лиц с подозрением на туберкулез;</w:t>
      </w:r>
    </w:p>
    <w:p w:rsidR="00E45245" w:rsidRPr="00584D31" w:rsidRDefault="00E45245" w:rsidP="00E45245">
      <w:pPr>
        <w:ind w:firstLine="708"/>
        <w:jc w:val="both"/>
        <w:rPr>
          <w:color w:val="000000"/>
          <w:sz w:val="28"/>
          <w:szCs w:val="28"/>
        </w:rPr>
      </w:pPr>
      <w:r w:rsidRPr="00584D31">
        <w:rPr>
          <w:color w:val="000000"/>
          <w:sz w:val="28"/>
          <w:szCs w:val="28"/>
        </w:rPr>
        <w:t>3)</w:t>
      </w:r>
      <w:r w:rsidRPr="00584D31">
        <w:rPr>
          <w:color w:val="000000"/>
          <w:sz w:val="28"/>
          <w:szCs w:val="28"/>
          <w:lang w:val="kk-KZ"/>
        </w:rPr>
        <w:t xml:space="preserve"> </w:t>
      </w:r>
      <w:r w:rsidRPr="00584D31">
        <w:rPr>
          <w:color w:val="000000"/>
          <w:sz w:val="28"/>
          <w:szCs w:val="28"/>
        </w:rPr>
        <w:t>соблюдение диагностического алгоритма выявления случаев туберкулеза;</w:t>
      </w:r>
    </w:p>
    <w:p w:rsidR="00E45245" w:rsidRPr="00584D31" w:rsidRDefault="00E45245" w:rsidP="00E45245">
      <w:pPr>
        <w:ind w:firstLine="708"/>
        <w:jc w:val="both"/>
        <w:rPr>
          <w:sz w:val="28"/>
          <w:szCs w:val="28"/>
        </w:rPr>
      </w:pPr>
      <w:r w:rsidRPr="00584D31">
        <w:rPr>
          <w:color w:val="000000"/>
          <w:sz w:val="28"/>
          <w:szCs w:val="28"/>
        </w:rPr>
        <w:t>4)</w:t>
      </w:r>
      <w:r w:rsidRPr="00584D31">
        <w:rPr>
          <w:color w:val="000000"/>
          <w:sz w:val="28"/>
          <w:szCs w:val="28"/>
          <w:lang w:val="kk-KZ"/>
        </w:rPr>
        <w:t xml:space="preserve"> </w:t>
      </w:r>
      <w:r w:rsidRPr="00584D31">
        <w:rPr>
          <w:color w:val="000000"/>
          <w:sz w:val="28"/>
          <w:szCs w:val="28"/>
        </w:rPr>
        <w:t>микроскопическое и МГ исследование патологического материала на микобактерию туберкулеза у лиц с подозрением на туберкулез;</w:t>
      </w:r>
    </w:p>
    <w:p w:rsidR="00E45245" w:rsidRPr="00584D31" w:rsidRDefault="00E45245" w:rsidP="00E45245">
      <w:pPr>
        <w:ind w:firstLine="708"/>
        <w:jc w:val="both"/>
        <w:rPr>
          <w:sz w:val="28"/>
          <w:szCs w:val="28"/>
        </w:rPr>
      </w:pPr>
      <w:r w:rsidRPr="00584D31">
        <w:rPr>
          <w:color w:val="000000"/>
          <w:sz w:val="28"/>
          <w:szCs w:val="28"/>
        </w:rPr>
        <w:t>5)</w:t>
      </w:r>
      <w:r w:rsidRPr="00584D31">
        <w:rPr>
          <w:color w:val="000000"/>
          <w:sz w:val="28"/>
          <w:szCs w:val="28"/>
          <w:lang w:val="kk-KZ"/>
        </w:rPr>
        <w:t xml:space="preserve"> </w:t>
      </w:r>
      <w:r w:rsidRPr="00584D31">
        <w:rPr>
          <w:color w:val="000000"/>
          <w:sz w:val="28"/>
          <w:szCs w:val="28"/>
        </w:rPr>
        <w:t>плановое флюорографическое исследование органов грудной клетки;</w:t>
      </w:r>
    </w:p>
    <w:p w:rsidR="00E45245" w:rsidRPr="00584D31" w:rsidRDefault="00E45245" w:rsidP="00E45245">
      <w:pPr>
        <w:ind w:firstLine="708"/>
        <w:jc w:val="both"/>
        <w:rPr>
          <w:color w:val="000000"/>
          <w:sz w:val="28"/>
          <w:szCs w:val="28"/>
        </w:rPr>
      </w:pPr>
      <w:r w:rsidRPr="00584D31">
        <w:rPr>
          <w:color w:val="000000"/>
          <w:sz w:val="28"/>
          <w:szCs w:val="28"/>
        </w:rPr>
        <w:t>6)</w:t>
      </w:r>
      <w:r w:rsidRPr="00584D31">
        <w:rPr>
          <w:color w:val="000000"/>
          <w:sz w:val="28"/>
          <w:szCs w:val="28"/>
          <w:lang w:val="kk-KZ"/>
        </w:rPr>
        <w:t xml:space="preserve"> </w:t>
      </w:r>
      <w:r w:rsidRPr="00584D31">
        <w:rPr>
          <w:color w:val="000000"/>
          <w:sz w:val="28"/>
          <w:szCs w:val="28"/>
        </w:rPr>
        <w:t xml:space="preserve">изоляцию больных туберкулезом в зависимости от </w:t>
      </w:r>
      <w:proofErr w:type="spellStart"/>
      <w:r w:rsidRPr="00584D31">
        <w:rPr>
          <w:color w:val="000000"/>
          <w:sz w:val="28"/>
          <w:szCs w:val="28"/>
        </w:rPr>
        <w:t>бактериовыделения</w:t>
      </w:r>
      <w:proofErr w:type="spellEnd"/>
      <w:r w:rsidRPr="00584D31">
        <w:rPr>
          <w:color w:val="000000"/>
          <w:sz w:val="28"/>
          <w:szCs w:val="28"/>
        </w:rPr>
        <w:t xml:space="preserve"> и результатов лекарственной устойчивости;</w:t>
      </w:r>
    </w:p>
    <w:p w:rsidR="00E45245" w:rsidRPr="00584D31" w:rsidRDefault="00E45245" w:rsidP="00E45245">
      <w:pPr>
        <w:ind w:firstLine="708"/>
        <w:jc w:val="both"/>
        <w:rPr>
          <w:color w:val="000000"/>
          <w:sz w:val="28"/>
          <w:szCs w:val="28"/>
        </w:rPr>
      </w:pPr>
      <w:r w:rsidRPr="00584D31">
        <w:rPr>
          <w:color w:val="000000"/>
          <w:sz w:val="28"/>
          <w:szCs w:val="28"/>
        </w:rPr>
        <w:t>7)</w:t>
      </w:r>
      <w:r w:rsidRPr="00584D31">
        <w:rPr>
          <w:color w:val="000000"/>
          <w:sz w:val="28"/>
          <w:szCs w:val="28"/>
          <w:lang w:val="kk-KZ"/>
        </w:rPr>
        <w:t xml:space="preserve"> </w:t>
      </w:r>
      <w:r w:rsidRPr="00584D31">
        <w:rPr>
          <w:color w:val="000000"/>
          <w:sz w:val="28"/>
          <w:szCs w:val="28"/>
        </w:rPr>
        <w:t>представление материала на ЦВКК для своевременной диагностики случаев туберкулеза;</w:t>
      </w:r>
    </w:p>
    <w:p w:rsidR="00E45245" w:rsidRPr="00584D31" w:rsidRDefault="00E45245" w:rsidP="00E45245">
      <w:pPr>
        <w:pStyle w:val="a8"/>
        <w:ind w:firstLine="708"/>
        <w:jc w:val="both"/>
        <w:rPr>
          <w:sz w:val="28"/>
          <w:szCs w:val="28"/>
        </w:rPr>
      </w:pPr>
      <w:r w:rsidRPr="00584D31">
        <w:rPr>
          <w:sz w:val="28"/>
          <w:szCs w:val="28"/>
        </w:rPr>
        <w:t>8)</w:t>
      </w:r>
      <w:r w:rsidRPr="00584D31">
        <w:rPr>
          <w:sz w:val="28"/>
          <w:szCs w:val="28"/>
          <w:lang w:val="kk-KZ"/>
        </w:rPr>
        <w:t xml:space="preserve"> </w:t>
      </w:r>
      <w:r w:rsidRPr="00584D31">
        <w:rPr>
          <w:sz w:val="28"/>
          <w:szCs w:val="28"/>
        </w:rPr>
        <w:t>регистрацию больного в журналах</w:t>
      </w:r>
      <w:r w:rsidRPr="00584D31">
        <w:rPr>
          <w:lang w:val="kk-KZ"/>
        </w:rPr>
        <w:t xml:space="preserve"> </w:t>
      </w:r>
      <w:r w:rsidRPr="00584D31">
        <w:rPr>
          <w:sz w:val="28"/>
          <w:szCs w:val="28"/>
        </w:rPr>
        <w:t>формы</w:t>
      </w:r>
      <w:r w:rsidRPr="00584D31">
        <w:rPr>
          <w:sz w:val="28"/>
          <w:szCs w:val="28"/>
          <w:lang w:val="kk-KZ"/>
        </w:rPr>
        <w:t xml:space="preserve"> </w:t>
      </w:r>
      <w:r w:rsidRPr="00584D31">
        <w:rPr>
          <w:sz w:val="28"/>
          <w:szCs w:val="28"/>
        </w:rPr>
        <w:t xml:space="preserve"> ТБ-03/у и ТБ-11/у, утвержденным  приказом № 907</w:t>
      </w:r>
      <w:r w:rsidRPr="00584D31">
        <w:rPr>
          <w:color w:val="000000"/>
          <w:sz w:val="28"/>
          <w:szCs w:val="28"/>
        </w:rPr>
        <w:t>;</w:t>
      </w:r>
    </w:p>
    <w:p w:rsidR="00E45245" w:rsidRPr="00584D31" w:rsidRDefault="00E45245" w:rsidP="00E45245">
      <w:pPr>
        <w:pStyle w:val="a8"/>
        <w:ind w:firstLine="708"/>
        <w:jc w:val="both"/>
        <w:rPr>
          <w:sz w:val="28"/>
          <w:szCs w:val="28"/>
          <w:lang w:val="kk-KZ"/>
        </w:rPr>
      </w:pPr>
      <w:r w:rsidRPr="00584D31">
        <w:rPr>
          <w:sz w:val="28"/>
          <w:szCs w:val="28"/>
        </w:rPr>
        <w:t xml:space="preserve">9) информирование подразделений санитарно-эпидемиологического надзора (далее - ПСЭН) о выявленных больных </w:t>
      </w:r>
      <w:r w:rsidRPr="00584D31">
        <w:rPr>
          <w:sz w:val="28"/>
          <w:szCs w:val="28"/>
          <w:lang w:val="kk-KZ"/>
        </w:rPr>
        <w:t xml:space="preserve">туберкулезом </w:t>
      </w:r>
      <w:r w:rsidRPr="00584D31">
        <w:rPr>
          <w:sz w:val="28"/>
          <w:szCs w:val="28"/>
        </w:rPr>
        <w:t xml:space="preserve">согласно </w:t>
      </w:r>
      <w:proofErr w:type="spellStart"/>
      <w:r w:rsidRPr="00584D31">
        <w:rPr>
          <w:sz w:val="28"/>
          <w:szCs w:val="28"/>
        </w:rPr>
        <w:t>приложени</w:t>
      </w:r>
      <w:proofErr w:type="spellEnd"/>
      <w:r w:rsidR="00CF1C0E">
        <w:rPr>
          <w:sz w:val="28"/>
          <w:szCs w:val="28"/>
          <w:lang w:val="kk-KZ"/>
        </w:rPr>
        <w:t>ю</w:t>
      </w:r>
      <w:r w:rsidRPr="00584D31">
        <w:rPr>
          <w:sz w:val="28"/>
          <w:szCs w:val="28"/>
        </w:rPr>
        <w:t xml:space="preserve"> 2 </w:t>
      </w:r>
      <w:r w:rsidR="00CF1C0E">
        <w:rPr>
          <w:sz w:val="28"/>
          <w:szCs w:val="28"/>
          <w:lang w:val="kk-KZ"/>
        </w:rPr>
        <w:t xml:space="preserve">к </w:t>
      </w:r>
      <w:r w:rsidRPr="00584D31">
        <w:rPr>
          <w:sz w:val="28"/>
          <w:szCs w:val="28"/>
        </w:rPr>
        <w:t>настоящим Правилам;</w:t>
      </w:r>
    </w:p>
    <w:p w:rsidR="00E45245" w:rsidRPr="00584D31" w:rsidRDefault="00E45245" w:rsidP="00E45245">
      <w:pPr>
        <w:ind w:firstLine="708"/>
        <w:jc w:val="both"/>
        <w:rPr>
          <w:sz w:val="28"/>
          <w:szCs w:val="28"/>
        </w:rPr>
      </w:pPr>
      <w:r w:rsidRPr="00584D31">
        <w:rPr>
          <w:color w:val="000000"/>
          <w:sz w:val="28"/>
          <w:szCs w:val="28"/>
        </w:rPr>
        <w:t>10)</w:t>
      </w:r>
      <w:r w:rsidRPr="00584D31">
        <w:rPr>
          <w:color w:val="000000"/>
          <w:sz w:val="28"/>
          <w:szCs w:val="28"/>
          <w:lang w:val="kk-KZ"/>
        </w:rPr>
        <w:t xml:space="preserve"> </w:t>
      </w:r>
      <w:r w:rsidRPr="00584D31">
        <w:rPr>
          <w:color w:val="000000"/>
          <w:sz w:val="28"/>
          <w:szCs w:val="28"/>
        </w:rPr>
        <w:t xml:space="preserve">направление больного в </w:t>
      </w:r>
      <w:r w:rsidRPr="00584D31">
        <w:rPr>
          <w:color w:val="000000"/>
          <w:sz w:val="28"/>
          <w:szCs w:val="28"/>
          <w:lang w:val="kk-KZ"/>
        </w:rPr>
        <w:t>противотуберкулезную больницу</w:t>
      </w:r>
      <w:r w:rsidRPr="00584D31">
        <w:rPr>
          <w:color w:val="000000"/>
          <w:sz w:val="28"/>
          <w:szCs w:val="28"/>
        </w:rPr>
        <w:t xml:space="preserve"> ближайшим этапом;</w:t>
      </w:r>
    </w:p>
    <w:p w:rsidR="00E45245" w:rsidRPr="00584D31" w:rsidRDefault="00E45245" w:rsidP="00E45245">
      <w:pPr>
        <w:ind w:firstLine="708"/>
        <w:jc w:val="both"/>
        <w:rPr>
          <w:color w:val="000000"/>
          <w:sz w:val="28"/>
          <w:szCs w:val="28"/>
        </w:rPr>
      </w:pPr>
      <w:r w:rsidRPr="00584D31">
        <w:rPr>
          <w:color w:val="000000"/>
          <w:sz w:val="28"/>
          <w:szCs w:val="28"/>
        </w:rPr>
        <w:lastRenderedPageBreak/>
        <w:t>11)</w:t>
      </w:r>
      <w:r w:rsidRPr="00584D31">
        <w:rPr>
          <w:color w:val="000000"/>
          <w:sz w:val="28"/>
          <w:szCs w:val="28"/>
          <w:lang w:val="kk-KZ"/>
        </w:rPr>
        <w:t xml:space="preserve"> </w:t>
      </w:r>
      <w:r w:rsidRPr="00584D31">
        <w:rPr>
          <w:color w:val="000000"/>
          <w:sz w:val="28"/>
          <w:szCs w:val="28"/>
        </w:rPr>
        <w:t>обследование контактных лиц;</w:t>
      </w:r>
    </w:p>
    <w:p w:rsidR="00E45245" w:rsidRPr="00584D31" w:rsidRDefault="00E45245" w:rsidP="00E45245">
      <w:pPr>
        <w:ind w:firstLine="708"/>
        <w:jc w:val="both"/>
        <w:rPr>
          <w:color w:val="000000"/>
          <w:sz w:val="28"/>
          <w:szCs w:val="28"/>
        </w:rPr>
      </w:pPr>
      <w:r w:rsidRPr="00584D31">
        <w:rPr>
          <w:color w:val="000000"/>
          <w:sz w:val="28"/>
          <w:szCs w:val="28"/>
        </w:rPr>
        <w:t xml:space="preserve">12) </w:t>
      </w:r>
      <w:proofErr w:type="spellStart"/>
      <w:r w:rsidRPr="00584D31">
        <w:rPr>
          <w:color w:val="000000"/>
          <w:sz w:val="28"/>
          <w:szCs w:val="28"/>
        </w:rPr>
        <w:t>химиопрофилактику</w:t>
      </w:r>
      <w:proofErr w:type="spellEnd"/>
      <w:r w:rsidRPr="00584D31">
        <w:rPr>
          <w:color w:val="000000"/>
          <w:sz w:val="28"/>
          <w:szCs w:val="28"/>
        </w:rPr>
        <w:t xml:space="preserve"> туберкулеза у ВИЧ-инфицированных; </w:t>
      </w:r>
    </w:p>
    <w:p w:rsidR="00E45245" w:rsidRPr="00584D31" w:rsidRDefault="00E45245" w:rsidP="00E45245">
      <w:pPr>
        <w:ind w:firstLine="708"/>
        <w:jc w:val="both"/>
        <w:rPr>
          <w:color w:val="000000"/>
          <w:sz w:val="28"/>
          <w:szCs w:val="28"/>
        </w:rPr>
      </w:pPr>
      <w:r w:rsidRPr="00584D31">
        <w:rPr>
          <w:color w:val="000000"/>
          <w:sz w:val="28"/>
          <w:szCs w:val="28"/>
        </w:rPr>
        <w:t>13) санитарное просвещение по туберкулезу;</w:t>
      </w:r>
    </w:p>
    <w:p w:rsidR="00E45245" w:rsidRPr="00584D31" w:rsidRDefault="00E45245" w:rsidP="00E45245">
      <w:pPr>
        <w:ind w:firstLine="708"/>
        <w:jc w:val="both"/>
        <w:rPr>
          <w:color w:val="000000"/>
          <w:sz w:val="28"/>
          <w:szCs w:val="28"/>
        </w:rPr>
      </w:pPr>
      <w:r w:rsidRPr="00584D31">
        <w:rPr>
          <w:color w:val="000000"/>
          <w:sz w:val="28"/>
          <w:szCs w:val="28"/>
        </w:rPr>
        <w:t xml:space="preserve">14) использование средств индивидуальной защиты; </w:t>
      </w:r>
    </w:p>
    <w:p w:rsidR="00E45245" w:rsidRPr="00584D31" w:rsidRDefault="00E45245" w:rsidP="00E45245">
      <w:pPr>
        <w:ind w:firstLine="708"/>
        <w:jc w:val="both"/>
        <w:rPr>
          <w:sz w:val="28"/>
          <w:szCs w:val="28"/>
        </w:rPr>
      </w:pPr>
      <w:r w:rsidRPr="00584D31">
        <w:rPr>
          <w:color w:val="000000"/>
          <w:sz w:val="28"/>
          <w:szCs w:val="28"/>
        </w:rPr>
        <w:t>15)</w:t>
      </w:r>
      <w:r w:rsidRPr="00584D31">
        <w:rPr>
          <w:color w:val="000000"/>
          <w:sz w:val="28"/>
          <w:szCs w:val="28"/>
          <w:lang w:val="kk-KZ"/>
        </w:rPr>
        <w:t xml:space="preserve"> </w:t>
      </w:r>
      <w:r w:rsidRPr="00584D31">
        <w:rPr>
          <w:color w:val="000000"/>
          <w:sz w:val="28"/>
          <w:szCs w:val="28"/>
        </w:rPr>
        <w:t>получение информации об исходах лечения из противотуберкулезных больниц учреждений УИС и внесение в журналы ТБ-03</w:t>
      </w:r>
      <w:r w:rsidRPr="00584D31">
        <w:rPr>
          <w:color w:val="000000"/>
          <w:sz w:val="28"/>
          <w:szCs w:val="28"/>
          <w:lang w:val="kk-KZ"/>
        </w:rPr>
        <w:t>/у</w:t>
      </w:r>
      <w:r w:rsidRPr="00584D31">
        <w:rPr>
          <w:color w:val="000000"/>
          <w:sz w:val="28"/>
          <w:szCs w:val="28"/>
        </w:rPr>
        <w:t>, ТБ-11</w:t>
      </w:r>
      <w:r w:rsidRPr="00584D31">
        <w:rPr>
          <w:color w:val="000000"/>
          <w:sz w:val="28"/>
          <w:szCs w:val="28"/>
          <w:lang w:val="kk-KZ"/>
        </w:rPr>
        <w:t xml:space="preserve">/у </w:t>
      </w:r>
      <w:r w:rsidRPr="00584D31">
        <w:rPr>
          <w:color w:val="000000"/>
          <w:sz w:val="28"/>
          <w:szCs w:val="28"/>
        </w:rPr>
        <w:t>по формам, утвержденных Приказом № 907;</w:t>
      </w:r>
    </w:p>
    <w:p w:rsidR="00E45245" w:rsidRPr="00584D31" w:rsidRDefault="00E45245" w:rsidP="00E45245">
      <w:pPr>
        <w:ind w:firstLine="708"/>
        <w:jc w:val="both"/>
        <w:rPr>
          <w:sz w:val="28"/>
          <w:szCs w:val="28"/>
        </w:rPr>
      </w:pPr>
      <w:r w:rsidRPr="00584D31">
        <w:rPr>
          <w:color w:val="000000"/>
          <w:sz w:val="28"/>
          <w:szCs w:val="28"/>
        </w:rPr>
        <w:t>16)</w:t>
      </w:r>
      <w:r w:rsidRPr="00584D31">
        <w:rPr>
          <w:color w:val="000000"/>
          <w:sz w:val="28"/>
          <w:szCs w:val="28"/>
          <w:lang w:val="kk-KZ"/>
        </w:rPr>
        <w:t xml:space="preserve"> </w:t>
      </w:r>
      <w:r w:rsidRPr="00584D31">
        <w:rPr>
          <w:color w:val="000000"/>
          <w:sz w:val="28"/>
          <w:szCs w:val="28"/>
        </w:rPr>
        <w:t>анализ эффективности противотуберкулезных мероприятий в учреждении УИС;</w:t>
      </w:r>
    </w:p>
    <w:p w:rsidR="00E45245" w:rsidRPr="00584D31" w:rsidRDefault="00E45245" w:rsidP="00E45245">
      <w:pPr>
        <w:ind w:firstLine="708"/>
        <w:jc w:val="both"/>
        <w:rPr>
          <w:color w:val="000000"/>
          <w:sz w:val="28"/>
          <w:szCs w:val="28"/>
        </w:rPr>
      </w:pPr>
      <w:r w:rsidRPr="00584D31">
        <w:rPr>
          <w:color w:val="000000"/>
          <w:sz w:val="28"/>
          <w:szCs w:val="28"/>
        </w:rPr>
        <w:t xml:space="preserve">17) </w:t>
      </w:r>
      <w:proofErr w:type="spellStart"/>
      <w:r w:rsidRPr="00584D31">
        <w:rPr>
          <w:color w:val="000000"/>
          <w:sz w:val="28"/>
          <w:szCs w:val="28"/>
        </w:rPr>
        <w:t>когортный</w:t>
      </w:r>
      <w:proofErr w:type="spellEnd"/>
      <w:r w:rsidRPr="00584D31">
        <w:rPr>
          <w:color w:val="000000"/>
          <w:sz w:val="28"/>
          <w:szCs w:val="28"/>
        </w:rPr>
        <w:t xml:space="preserve"> и статистический анализ; </w:t>
      </w:r>
    </w:p>
    <w:p w:rsidR="00E45245" w:rsidRPr="00584D31" w:rsidRDefault="00E45245" w:rsidP="00E45245">
      <w:pPr>
        <w:ind w:firstLine="708"/>
        <w:jc w:val="both"/>
        <w:rPr>
          <w:color w:val="000000"/>
          <w:sz w:val="28"/>
          <w:szCs w:val="28"/>
        </w:rPr>
      </w:pPr>
      <w:r w:rsidRPr="00584D31">
        <w:rPr>
          <w:color w:val="000000"/>
          <w:sz w:val="28"/>
          <w:szCs w:val="28"/>
        </w:rPr>
        <w:t>18)</w:t>
      </w:r>
      <w:r w:rsidRPr="00584D31">
        <w:rPr>
          <w:color w:val="000000"/>
          <w:sz w:val="28"/>
          <w:szCs w:val="28"/>
          <w:lang w:val="kk-KZ"/>
        </w:rPr>
        <w:t xml:space="preserve"> </w:t>
      </w:r>
      <w:r w:rsidRPr="00584D31">
        <w:rPr>
          <w:color w:val="000000"/>
          <w:sz w:val="28"/>
          <w:szCs w:val="28"/>
        </w:rPr>
        <w:t>ведение стандартной медицинской документации;</w:t>
      </w:r>
    </w:p>
    <w:p w:rsidR="00E45245" w:rsidRPr="00584D31" w:rsidRDefault="00E45245" w:rsidP="00E45245">
      <w:pPr>
        <w:ind w:firstLine="708"/>
        <w:jc w:val="both"/>
        <w:rPr>
          <w:color w:val="000000"/>
          <w:sz w:val="28"/>
          <w:szCs w:val="28"/>
        </w:rPr>
      </w:pPr>
      <w:r w:rsidRPr="00584D31">
        <w:rPr>
          <w:color w:val="000000"/>
          <w:sz w:val="28"/>
          <w:szCs w:val="28"/>
        </w:rPr>
        <w:t>19)</w:t>
      </w:r>
      <w:r w:rsidRPr="00584D31">
        <w:rPr>
          <w:color w:val="000000"/>
          <w:sz w:val="28"/>
          <w:szCs w:val="28"/>
          <w:lang w:val="kk-KZ"/>
        </w:rPr>
        <w:t xml:space="preserve"> </w:t>
      </w:r>
      <w:r w:rsidRPr="00584D31">
        <w:rPr>
          <w:color w:val="000000"/>
          <w:sz w:val="28"/>
          <w:szCs w:val="28"/>
        </w:rPr>
        <w:t>организацию диспансерного наблюдения.</w:t>
      </w:r>
    </w:p>
    <w:p w:rsidR="00E45245" w:rsidRPr="00584D31" w:rsidRDefault="00E45245" w:rsidP="00E45245">
      <w:pPr>
        <w:ind w:firstLine="708"/>
        <w:jc w:val="both"/>
        <w:rPr>
          <w:color w:val="000000"/>
          <w:sz w:val="28"/>
          <w:szCs w:val="28"/>
        </w:rPr>
      </w:pPr>
      <w:r w:rsidRPr="00584D31">
        <w:rPr>
          <w:color w:val="000000"/>
          <w:sz w:val="28"/>
          <w:szCs w:val="28"/>
        </w:rPr>
        <w:t>7.</w:t>
      </w:r>
      <w:r w:rsidRPr="00584D31">
        <w:rPr>
          <w:color w:val="000000"/>
          <w:sz w:val="28"/>
          <w:szCs w:val="28"/>
          <w:lang w:val="kk-KZ"/>
        </w:rPr>
        <w:t xml:space="preserve"> </w:t>
      </w:r>
      <w:r w:rsidRPr="00584D31">
        <w:rPr>
          <w:color w:val="000000"/>
          <w:sz w:val="28"/>
          <w:szCs w:val="28"/>
        </w:rPr>
        <w:t>Медицинскими работниками, осуществляющими лечение больных туберкулезом в учреждениях УИС, проводится:</w:t>
      </w:r>
    </w:p>
    <w:p w:rsidR="00E45245" w:rsidRPr="00584D31" w:rsidRDefault="00E45245" w:rsidP="00E45245">
      <w:pPr>
        <w:ind w:firstLine="708"/>
        <w:jc w:val="both"/>
        <w:rPr>
          <w:sz w:val="28"/>
          <w:szCs w:val="28"/>
        </w:rPr>
      </w:pPr>
      <w:r w:rsidRPr="00584D31">
        <w:rPr>
          <w:color w:val="000000"/>
          <w:sz w:val="28"/>
          <w:szCs w:val="28"/>
        </w:rPr>
        <w:t>1) организация ЦВКК в течение трех суток для своевременной диагностики случаев туберкулеза;</w:t>
      </w:r>
    </w:p>
    <w:p w:rsidR="00E45245" w:rsidRPr="00584D31" w:rsidRDefault="00E45245" w:rsidP="00E45245">
      <w:pPr>
        <w:ind w:firstLine="708"/>
        <w:jc w:val="both"/>
        <w:rPr>
          <w:color w:val="000000"/>
          <w:sz w:val="28"/>
          <w:szCs w:val="28"/>
        </w:rPr>
      </w:pPr>
      <w:r w:rsidRPr="00584D31">
        <w:rPr>
          <w:color w:val="000000"/>
          <w:sz w:val="28"/>
          <w:szCs w:val="28"/>
        </w:rPr>
        <w:t>2) организация начала лечения в течение суток со дня вынесения решения ЦВКК;</w:t>
      </w:r>
    </w:p>
    <w:p w:rsidR="00E45245" w:rsidRPr="00584D31" w:rsidRDefault="00E45245" w:rsidP="00E45245">
      <w:pPr>
        <w:ind w:firstLine="708"/>
        <w:jc w:val="both"/>
        <w:rPr>
          <w:color w:val="000000"/>
          <w:sz w:val="28"/>
          <w:szCs w:val="28"/>
        </w:rPr>
      </w:pPr>
      <w:r w:rsidRPr="00584D31">
        <w:rPr>
          <w:color w:val="000000"/>
          <w:sz w:val="28"/>
          <w:szCs w:val="28"/>
        </w:rPr>
        <w:t>3) обеспечение противотуберкулезного лечения с учетом спектра лекарственной чувствительности к ПТП;</w:t>
      </w:r>
    </w:p>
    <w:p w:rsidR="00E45245" w:rsidRPr="00584D31" w:rsidRDefault="00E45245" w:rsidP="00E45245">
      <w:pPr>
        <w:ind w:firstLine="708"/>
        <w:jc w:val="both"/>
        <w:rPr>
          <w:sz w:val="28"/>
          <w:szCs w:val="28"/>
        </w:rPr>
      </w:pPr>
      <w:r w:rsidRPr="00584D31">
        <w:rPr>
          <w:color w:val="000000"/>
          <w:sz w:val="28"/>
          <w:szCs w:val="28"/>
        </w:rPr>
        <w:t xml:space="preserve">4) изоляция и раздельное содержание больных туберкулезом в зависимости от </w:t>
      </w:r>
      <w:proofErr w:type="spellStart"/>
      <w:r w:rsidRPr="00584D31">
        <w:rPr>
          <w:color w:val="000000"/>
          <w:sz w:val="28"/>
          <w:szCs w:val="28"/>
        </w:rPr>
        <w:t>бактериовыделения</w:t>
      </w:r>
      <w:proofErr w:type="spellEnd"/>
      <w:r w:rsidRPr="00584D31">
        <w:rPr>
          <w:color w:val="000000"/>
          <w:sz w:val="28"/>
          <w:szCs w:val="28"/>
        </w:rPr>
        <w:t xml:space="preserve"> и результатов лекарственной чувствительности; </w:t>
      </w:r>
    </w:p>
    <w:p w:rsidR="00E45245" w:rsidRPr="00584D31" w:rsidRDefault="00E45245" w:rsidP="00E45245">
      <w:pPr>
        <w:ind w:firstLine="708"/>
        <w:jc w:val="both"/>
        <w:rPr>
          <w:sz w:val="28"/>
          <w:szCs w:val="28"/>
        </w:rPr>
      </w:pPr>
      <w:r w:rsidRPr="00584D31">
        <w:rPr>
          <w:color w:val="000000"/>
          <w:sz w:val="28"/>
          <w:szCs w:val="28"/>
        </w:rPr>
        <w:t>5)</w:t>
      </w:r>
      <w:r w:rsidRPr="00584D31">
        <w:rPr>
          <w:color w:val="000000"/>
          <w:sz w:val="28"/>
          <w:szCs w:val="28"/>
          <w:lang w:val="kk-KZ"/>
        </w:rPr>
        <w:t xml:space="preserve"> </w:t>
      </w:r>
      <w:r w:rsidRPr="00584D31">
        <w:rPr>
          <w:color w:val="000000"/>
          <w:sz w:val="28"/>
          <w:szCs w:val="28"/>
        </w:rPr>
        <w:t>информирование больного о режиме содержания и лечения в противотуберкулезной больнице УИС, изолированных участках для лечения больных туберкулезом;</w:t>
      </w:r>
    </w:p>
    <w:p w:rsidR="00E45245" w:rsidRPr="00584D31" w:rsidRDefault="00E45245" w:rsidP="00E45245">
      <w:pPr>
        <w:ind w:firstLine="708"/>
        <w:jc w:val="both"/>
        <w:rPr>
          <w:sz w:val="28"/>
          <w:szCs w:val="28"/>
        </w:rPr>
      </w:pPr>
      <w:r w:rsidRPr="00584D31">
        <w:rPr>
          <w:color w:val="000000"/>
          <w:sz w:val="28"/>
          <w:szCs w:val="28"/>
        </w:rPr>
        <w:t>6)</w:t>
      </w:r>
      <w:r w:rsidRPr="00584D31">
        <w:rPr>
          <w:color w:val="000000"/>
          <w:sz w:val="28"/>
          <w:szCs w:val="28"/>
          <w:lang w:val="kk-KZ"/>
        </w:rPr>
        <w:t xml:space="preserve"> </w:t>
      </w:r>
      <w:r w:rsidRPr="00584D31">
        <w:rPr>
          <w:color w:val="000000"/>
          <w:sz w:val="28"/>
          <w:szCs w:val="28"/>
        </w:rPr>
        <w:t>перевод больного по отделениям в зависимости от изменения бактериологического статуса и результатов лекарственной чувствительности;</w:t>
      </w:r>
    </w:p>
    <w:p w:rsidR="00E45245" w:rsidRPr="00584D31" w:rsidRDefault="00E45245" w:rsidP="00E45245">
      <w:pPr>
        <w:ind w:firstLine="708"/>
        <w:jc w:val="both"/>
        <w:rPr>
          <w:sz w:val="28"/>
          <w:szCs w:val="28"/>
        </w:rPr>
      </w:pPr>
      <w:r w:rsidRPr="00584D31">
        <w:rPr>
          <w:color w:val="000000"/>
          <w:sz w:val="28"/>
          <w:szCs w:val="28"/>
        </w:rPr>
        <w:t>7)</w:t>
      </w:r>
      <w:r w:rsidRPr="00584D31">
        <w:rPr>
          <w:color w:val="000000"/>
          <w:sz w:val="28"/>
          <w:szCs w:val="28"/>
          <w:lang w:val="kk-KZ"/>
        </w:rPr>
        <w:t xml:space="preserve"> </w:t>
      </w:r>
      <w:r w:rsidRPr="00584D31">
        <w:rPr>
          <w:color w:val="000000"/>
          <w:sz w:val="28"/>
          <w:szCs w:val="28"/>
        </w:rPr>
        <w:t>непрерывное лечение больных туберкулезом с учетом данных чувствительности;</w:t>
      </w:r>
    </w:p>
    <w:p w:rsidR="00E45245" w:rsidRPr="00584D31" w:rsidRDefault="00E45245" w:rsidP="00E45245">
      <w:pPr>
        <w:ind w:firstLine="708"/>
        <w:jc w:val="both"/>
        <w:rPr>
          <w:color w:val="000000"/>
          <w:sz w:val="28"/>
          <w:szCs w:val="28"/>
        </w:rPr>
      </w:pPr>
      <w:r w:rsidRPr="00584D31">
        <w:rPr>
          <w:color w:val="000000"/>
          <w:sz w:val="28"/>
          <w:szCs w:val="28"/>
        </w:rPr>
        <w:t>8)</w:t>
      </w:r>
      <w:r w:rsidRPr="00584D31">
        <w:rPr>
          <w:color w:val="000000"/>
          <w:sz w:val="28"/>
          <w:szCs w:val="28"/>
          <w:lang w:val="kk-KZ"/>
        </w:rPr>
        <w:t xml:space="preserve"> </w:t>
      </w:r>
      <w:r w:rsidRPr="00584D31">
        <w:rPr>
          <w:color w:val="000000"/>
          <w:sz w:val="28"/>
          <w:szCs w:val="28"/>
        </w:rPr>
        <w:t>лечение под непосредственным контролем;</w:t>
      </w:r>
    </w:p>
    <w:p w:rsidR="00E45245" w:rsidRPr="00584D31" w:rsidRDefault="00E45245" w:rsidP="00E45245">
      <w:pPr>
        <w:ind w:firstLine="708"/>
        <w:jc w:val="both"/>
        <w:rPr>
          <w:color w:val="000000"/>
          <w:sz w:val="28"/>
          <w:szCs w:val="28"/>
        </w:rPr>
      </w:pPr>
      <w:r w:rsidRPr="00584D31">
        <w:rPr>
          <w:color w:val="000000"/>
          <w:sz w:val="28"/>
          <w:szCs w:val="28"/>
        </w:rPr>
        <w:t>9)</w:t>
      </w:r>
      <w:r w:rsidRPr="00584D31">
        <w:rPr>
          <w:color w:val="000000"/>
          <w:sz w:val="28"/>
          <w:szCs w:val="28"/>
          <w:lang w:val="kk-KZ"/>
        </w:rPr>
        <w:t xml:space="preserve"> </w:t>
      </w:r>
      <w:r w:rsidRPr="00584D31">
        <w:rPr>
          <w:color w:val="000000"/>
          <w:sz w:val="28"/>
          <w:szCs w:val="28"/>
        </w:rPr>
        <w:t>мониторинг лечения;</w:t>
      </w:r>
    </w:p>
    <w:p w:rsidR="00E45245" w:rsidRPr="00584D31" w:rsidRDefault="00E45245" w:rsidP="00E45245">
      <w:pPr>
        <w:pStyle w:val="a8"/>
        <w:ind w:firstLine="708"/>
        <w:jc w:val="both"/>
        <w:rPr>
          <w:sz w:val="28"/>
          <w:szCs w:val="28"/>
        </w:rPr>
      </w:pPr>
      <w:r w:rsidRPr="00584D31">
        <w:rPr>
          <w:color w:val="000000"/>
          <w:sz w:val="28"/>
          <w:szCs w:val="28"/>
        </w:rPr>
        <w:t xml:space="preserve">10) санитарное просвещение по туберкулезу согласно  </w:t>
      </w:r>
      <w:r w:rsidRPr="00584D31">
        <w:rPr>
          <w:sz w:val="28"/>
          <w:szCs w:val="28"/>
        </w:rPr>
        <w:t>Приказа</w:t>
      </w:r>
      <w:r w:rsidRPr="00584D31">
        <w:rPr>
          <w:sz w:val="28"/>
          <w:szCs w:val="28"/>
          <w:lang w:val="kk-KZ"/>
        </w:rPr>
        <w:t xml:space="preserve"> </w:t>
      </w:r>
      <w:r w:rsidRPr="00584D31">
        <w:rPr>
          <w:sz w:val="28"/>
          <w:szCs w:val="28"/>
        </w:rPr>
        <w:t xml:space="preserve">№ </w:t>
      </w:r>
      <w:r w:rsidRPr="00584D31">
        <w:rPr>
          <w:sz w:val="28"/>
          <w:szCs w:val="28"/>
          <w:lang w:val="kk-KZ"/>
        </w:rPr>
        <w:t>994</w:t>
      </w:r>
      <w:r w:rsidRPr="00584D31">
        <w:rPr>
          <w:sz w:val="28"/>
          <w:szCs w:val="28"/>
        </w:rPr>
        <w:t>;</w:t>
      </w:r>
    </w:p>
    <w:p w:rsidR="00E45245" w:rsidRPr="00584D31" w:rsidRDefault="00E45245" w:rsidP="00E45245">
      <w:pPr>
        <w:ind w:firstLine="708"/>
        <w:jc w:val="both"/>
        <w:rPr>
          <w:color w:val="000000"/>
          <w:sz w:val="28"/>
          <w:szCs w:val="28"/>
        </w:rPr>
      </w:pPr>
      <w:r w:rsidRPr="00584D31">
        <w:rPr>
          <w:color w:val="000000"/>
          <w:sz w:val="28"/>
          <w:szCs w:val="28"/>
        </w:rPr>
        <w:t>11) ведение стандартной медицинской документации и НРБТ;</w:t>
      </w:r>
    </w:p>
    <w:p w:rsidR="00E45245" w:rsidRPr="00584D31" w:rsidRDefault="00E45245" w:rsidP="00E45245">
      <w:pPr>
        <w:ind w:firstLine="708"/>
        <w:jc w:val="both"/>
        <w:rPr>
          <w:color w:val="000000"/>
          <w:sz w:val="28"/>
          <w:szCs w:val="28"/>
        </w:rPr>
      </w:pPr>
      <w:r w:rsidRPr="00584D31">
        <w:rPr>
          <w:color w:val="000000"/>
          <w:sz w:val="28"/>
          <w:szCs w:val="28"/>
        </w:rPr>
        <w:t xml:space="preserve">12) использование средств индивидуальной защиты; </w:t>
      </w:r>
    </w:p>
    <w:p w:rsidR="00E45245" w:rsidRPr="00584D31" w:rsidRDefault="00E45245" w:rsidP="00E45245">
      <w:pPr>
        <w:ind w:firstLine="708"/>
        <w:jc w:val="both"/>
        <w:rPr>
          <w:color w:val="000000"/>
          <w:sz w:val="28"/>
          <w:szCs w:val="28"/>
        </w:rPr>
      </w:pPr>
      <w:r w:rsidRPr="00584D31">
        <w:rPr>
          <w:color w:val="000000"/>
          <w:sz w:val="28"/>
          <w:szCs w:val="28"/>
        </w:rPr>
        <w:t>13)</w:t>
      </w:r>
      <w:r w:rsidRPr="00584D31">
        <w:rPr>
          <w:color w:val="000000"/>
          <w:sz w:val="28"/>
          <w:szCs w:val="28"/>
          <w:lang w:val="kk-KZ"/>
        </w:rPr>
        <w:t xml:space="preserve"> </w:t>
      </w:r>
      <w:r w:rsidRPr="00584D31">
        <w:rPr>
          <w:color w:val="000000"/>
          <w:sz w:val="28"/>
          <w:szCs w:val="28"/>
        </w:rPr>
        <w:t xml:space="preserve">представление документов в суд на принудительное лечение больных туберкулезом с </w:t>
      </w:r>
      <w:proofErr w:type="spellStart"/>
      <w:r w:rsidRPr="00584D31">
        <w:rPr>
          <w:color w:val="000000"/>
          <w:sz w:val="28"/>
          <w:szCs w:val="28"/>
        </w:rPr>
        <w:t>бактериовыделением</w:t>
      </w:r>
      <w:proofErr w:type="spellEnd"/>
      <w:r w:rsidRPr="00584D31">
        <w:rPr>
          <w:color w:val="000000"/>
          <w:sz w:val="28"/>
          <w:szCs w:val="28"/>
        </w:rPr>
        <w:t>, освобождающихся из учреждений УИС, не прошедших полный курс лечения в период отбывания наказания, за месяц до освобождения;</w:t>
      </w:r>
    </w:p>
    <w:p w:rsidR="00E45245" w:rsidRPr="00584D31" w:rsidRDefault="00E45245" w:rsidP="00E45245">
      <w:pPr>
        <w:ind w:firstLine="708"/>
        <w:jc w:val="both"/>
        <w:rPr>
          <w:color w:val="000000"/>
          <w:sz w:val="28"/>
          <w:szCs w:val="28"/>
        </w:rPr>
      </w:pPr>
      <w:r w:rsidRPr="00584D31">
        <w:rPr>
          <w:color w:val="000000"/>
          <w:sz w:val="28"/>
          <w:szCs w:val="28"/>
        </w:rPr>
        <w:t>14)</w:t>
      </w:r>
      <w:r w:rsidRPr="00584D31">
        <w:rPr>
          <w:color w:val="000000"/>
          <w:sz w:val="28"/>
          <w:szCs w:val="28"/>
          <w:lang w:val="kk-KZ"/>
        </w:rPr>
        <w:t xml:space="preserve"> </w:t>
      </w:r>
      <w:r w:rsidRPr="00584D31">
        <w:rPr>
          <w:color w:val="000000"/>
          <w:sz w:val="28"/>
          <w:szCs w:val="28"/>
        </w:rPr>
        <w:t xml:space="preserve">доставка больных туберкулезом с </w:t>
      </w:r>
      <w:proofErr w:type="spellStart"/>
      <w:r w:rsidRPr="00584D31">
        <w:rPr>
          <w:color w:val="000000"/>
          <w:sz w:val="28"/>
          <w:szCs w:val="28"/>
        </w:rPr>
        <w:t>бактериовыделением</w:t>
      </w:r>
      <w:proofErr w:type="spellEnd"/>
      <w:r w:rsidRPr="00584D31">
        <w:rPr>
          <w:color w:val="000000"/>
          <w:sz w:val="28"/>
          <w:szCs w:val="28"/>
        </w:rPr>
        <w:t xml:space="preserve"> в территориальные ПТО по месту дислокации учреждения УИС, осуществляющего лечение больных туберкулезом, которым судом назначено принудительное лечение;</w:t>
      </w:r>
    </w:p>
    <w:p w:rsidR="00E45245" w:rsidRPr="00584D31" w:rsidRDefault="00E45245" w:rsidP="00E45245">
      <w:pPr>
        <w:ind w:firstLine="708"/>
        <w:jc w:val="both"/>
        <w:rPr>
          <w:sz w:val="28"/>
          <w:szCs w:val="28"/>
        </w:rPr>
      </w:pPr>
      <w:r w:rsidRPr="00584D31">
        <w:rPr>
          <w:color w:val="000000"/>
          <w:sz w:val="28"/>
          <w:szCs w:val="28"/>
        </w:rPr>
        <w:t>15)</w:t>
      </w:r>
      <w:r w:rsidRPr="00584D31">
        <w:rPr>
          <w:color w:val="000000"/>
          <w:sz w:val="28"/>
          <w:szCs w:val="28"/>
          <w:lang w:val="kk-KZ"/>
        </w:rPr>
        <w:t xml:space="preserve"> </w:t>
      </w:r>
      <w:r w:rsidRPr="00584D31">
        <w:rPr>
          <w:color w:val="000000"/>
          <w:sz w:val="28"/>
          <w:szCs w:val="28"/>
        </w:rPr>
        <w:t>анализ эффективности противотуберкулезных мероприятий в учреждений УИС, осуществляющего лечение больных туберкулезом;</w:t>
      </w:r>
    </w:p>
    <w:p w:rsidR="00E45245" w:rsidRPr="00584D31" w:rsidRDefault="00E45245" w:rsidP="00E45245">
      <w:pPr>
        <w:ind w:firstLine="708"/>
        <w:jc w:val="both"/>
        <w:rPr>
          <w:color w:val="000000"/>
          <w:sz w:val="28"/>
          <w:szCs w:val="28"/>
        </w:rPr>
      </w:pPr>
      <w:r w:rsidRPr="00584D31">
        <w:rPr>
          <w:color w:val="000000"/>
          <w:sz w:val="28"/>
          <w:szCs w:val="28"/>
        </w:rPr>
        <w:t xml:space="preserve">16) </w:t>
      </w:r>
      <w:proofErr w:type="spellStart"/>
      <w:r w:rsidRPr="00584D31">
        <w:rPr>
          <w:color w:val="000000"/>
          <w:sz w:val="28"/>
          <w:szCs w:val="28"/>
        </w:rPr>
        <w:t>когортный</w:t>
      </w:r>
      <w:proofErr w:type="spellEnd"/>
      <w:r w:rsidRPr="00584D31">
        <w:rPr>
          <w:color w:val="000000"/>
          <w:sz w:val="28"/>
          <w:szCs w:val="28"/>
        </w:rPr>
        <w:t xml:space="preserve"> и статистический анализ. </w:t>
      </w:r>
    </w:p>
    <w:p w:rsidR="00E45245" w:rsidRPr="00584D31" w:rsidRDefault="00E45245" w:rsidP="00E45245">
      <w:pPr>
        <w:ind w:firstLine="708"/>
        <w:jc w:val="both"/>
        <w:rPr>
          <w:color w:val="000000"/>
          <w:sz w:val="28"/>
          <w:szCs w:val="28"/>
        </w:rPr>
      </w:pPr>
      <w:r w:rsidRPr="00584D31">
        <w:rPr>
          <w:color w:val="000000"/>
          <w:sz w:val="28"/>
          <w:szCs w:val="28"/>
        </w:rPr>
        <w:lastRenderedPageBreak/>
        <w:t xml:space="preserve">8. В противотуберкулезных больницах создается ЦВКК. </w:t>
      </w:r>
    </w:p>
    <w:p w:rsidR="00E45245" w:rsidRPr="00584D31" w:rsidRDefault="00E45245" w:rsidP="00E45245">
      <w:pPr>
        <w:ind w:firstLine="708"/>
        <w:jc w:val="both"/>
        <w:rPr>
          <w:color w:val="000000"/>
          <w:sz w:val="28"/>
          <w:szCs w:val="28"/>
        </w:rPr>
      </w:pPr>
      <w:r w:rsidRPr="00584D31">
        <w:rPr>
          <w:color w:val="000000"/>
          <w:sz w:val="28"/>
          <w:szCs w:val="28"/>
        </w:rPr>
        <w:t>В состав ЦВКК входят:</w:t>
      </w:r>
    </w:p>
    <w:p w:rsidR="00E45245" w:rsidRPr="00584D31" w:rsidRDefault="00E45245" w:rsidP="00E45245">
      <w:pPr>
        <w:ind w:firstLine="708"/>
        <w:jc w:val="both"/>
        <w:rPr>
          <w:color w:val="000000"/>
          <w:sz w:val="28"/>
          <w:szCs w:val="28"/>
        </w:rPr>
      </w:pPr>
      <w:r w:rsidRPr="00584D31">
        <w:rPr>
          <w:color w:val="000000"/>
          <w:sz w:val="28"/>
          <w:szCs w:val="28"/>
        </w:rPr>
        <w:t>председатель – начальник медицинской службы противотуберкулезной больницы УИС или начальник отделения (врач-фтизиатр);</w:t>
      </w:r>
    </w:p>
    <w:p w:rsidR="00E45245" w:rsidRPr="00584D31" w:rsidRDefault="00E45245" w:rsidP="00E45245">
      <w:pPr>
        <w:ind w:firstLine="708"/>
        <w:jc w:val="both"/>
        <w:rPr>
          <w:color w:val="000000"/>
          <w:sz w:val="28"/>
          <w:szCs w:val="28"/>
        </w:rPr>
      </w:pPr>
      <w:r w:rsidRPr="00584D31">
        <w:rPr>
          <w:color w:val="000000"/>
          <w:sz w:val="28"/>
          <w:szCs w:val="28"/>
        </w:rPr>
        <w:t>члены комиссии:</w:t>
      </w:r>
    </w:p>
    <w:p w:rsidR="00E45245" w:rsidRPr="00584D31" w:rsidRDefault="00E45245" w:rsidP="00E45245">
      <w:pPr>
        <w:ind w:firstLine="708"/>
        <w:jc w:val="both"/>
        <w:rPr>
          <w:color w:val="000000"/>
          <w:sz w:val="28"/>
          <w:szCs w:val="28"/>
        </w:rPr>
      </w:pPr>
      <w:r w:rsidRPr="00584D31">
        <w:rPr>
          <w:color w:val="000000"/>
          <w:sz w:val="28"/>
          <w:szCs w:val="28"/>
        </w:rPr>
        <w:t>начальники отделений</w:t>
      </w:r>
      <w:r w:rsidRPr="00584D31">
        <w:rPr>
          <w:color w:val="000000"/>
          <w:sz w:val="28"/>
          <w:szCs w:val="28"/>
          <w:lang w:val="kk-KZ"/>
        </w:rPr>
        <w:t xml:space="preserve"> </w:t>
      </w:r>
      <w:r w:rsidRPr="00584D31">
        <w:rPr>
          <w:color w:val="000000"/>
          <w:sz w:val="28"/>
          <w:szCs w:val="28"/>
        </w:rPr>
        <w:t>противотуберкулезной больницы УИС;</w:t>
      </w:r>
    </w:p>
    <w:p w:rsidR="00E45245" w:rsidRPr="00584D31" w:rsidRDefault="00E45245" w:rsidP="00E45245">
      <w:pPr>
        <w:ind w:firstLine="708"/>
        <w:jc w:val="both"/>
        <w:rPr>
          <w:color w:val="000000"/>
          <w:sz w:val="28"/>
          <w:szCs w:val="28"/>
        </w:rPr>
      </w:pPr>
      <w:r w:rsidRPr="00584D31">
        <w:rPr>
          <w:color w:val="000000"/>
          <w:sz w:val="28"/>
          <w:szCs w:val="28"/>
        </w:rPr>
        <w:t>врач-бактериолог;</w:t>
      </w:r>
    </w:p>
    <w:p w:rsidR="00E45245" w:rsidRPr="00584D31" w:rsidRDefault="00E45245" w:rsidP="00E45245">
      <w:pPr>
        <w:ind w:firstLine="708"/>
        <w:jc w:val="both"/>
        <w:rPr>
          <w:color w:val="000000"/>
          <w:sz w:val="28"/>
          <w:szCs w:val="28"/>
        </w:rPr>
      </w:pPr>
      <w:r w:rsidRPr="00584D31">
        <w:rPr>
          <w:color w:val="000000"/>
          <w:sz w:val="28"/>
          <w:szCs w:val="28"/>
        </w:rPr>
        <w:t>провизор (ответственный за лекарственное обеспечение)</w:t>
      </w:r>
      <w:r w:rsidRPr="00584D31">
        <w:rPr>
          <w:color w:val="000000"/>
          <w:sz w:val="28"/>
          <w:szCs w:val="28"/>
          <w:lang w:val="kk-KZ"/>
        </w:rPr>
        <w:t xml:space="preserve"> </w:t>
      </w:r>
      <w:r w:rsidRPr="00584D31">
        <w:rPr>
          <w:color w:val="000000"/>
          <w:sz w:val="28"/>
          <w:szCs w:val="28"/>
        </w:rPr>
        <w:t>противотуберкулезной больницы УИС;</w:t>
      </w:r>
    </w:p>
    <w:p w:rsidR="00E45245" w:rsidRPr="00584D31" w:rsidRDefault="00E45245" w:rsidP="00E45245">
      <w:pPr>
        <w:ind w:firstLine="708"/>
        <w:jc w:val="both"/>
        <w:rPr>
          <w:color w:val="000000"/>
          <w:sz w:val="28"/>
          <w:szCs w:val="28"/>
        </w:rPr>
      </w:pPr>
      <w:r w:rsidRPr="00584D31">
        <w:rPr>
          <w:color w:val="000000"/>
          <w:sz w:val="28"/>
          <w:szCs w:val="28"/>
        </w:rPr>
        <w:t>рентгенолог;</w:t>
      </w:r>
    </w:p>
    <w:p w:rsidR="00E45245" w:rsidRPr="00584D31" w:rsidRDefault="00E45245" w:rsidP="00E45245">
      <w:pPr>
        <w:ind w:firstLine="708"/>
        <w:jc w:val="both"/>
        <w:rPr>
          <w:color w:val="000000"/>
          <w:sz w:val="28"/>
          <w:szCs w:val="28"/>
        </w:rPr>
      </w:pPr>
      <w:r w:rsidRPr="00584D31">
        <w:rPr>
          <w:color w:val="000000"/>
          <w:sz w:val="28"/>
          <w:szCs w:val="28"/>
        </w:rPr>
        <w:t>секретарь не имеющего право голоса.</w:t>
      </w:r>
    </w:p>
    <w:p w:rsidR="00E45245" w:rsidRPr="00584D31" w:rsidRDefault="00E45245" w:rsidP="00E45245">
      <w:pPr>
        <w:ind w:firstLine="708"/>
        <w:jc w:val="both"/>
        <w:rPr>
          <w:color w:val="000000"/>
          <w:sz w:val="28"/>
          <w:szCs w:val="28"/>
        </w:rPr>
      </w:pPr>
      <w:r w:rsidRPr="00584D31">
        <w:rPr>
          <w:color w:val="000000"/>
          <w:sz w:val="28"/>
          <w:szCs w:val="28"/>
        </w:rPr>
        <w:t>ЦВКК проводит:</w:t>
      </w:r>
    </w:p>
    <w:p w:rsidR="00E45245" w:rsidRPr="00584D31" w:rsidRDefault="00E45245" w:rsidP="00E45245">
      <w:pPr>
        <w:ind w:firstLine="708"/>
        <w:jc w:val="both"/>
        <w:rPr>
          <w:color w:val="000000"/>
          <w:sz w:val="28"/>
          <w:szCs w:val="28"/>
        </w:rPr>
      </w:pPr>
      <w:r w:rsidRPr="00584D31">
        <w:rPr>
          <w:color w:val="000000"/>
          <w:sz w:val="28"/>
          <w:szCs w:val="28"/>
        </w:rPr>
        <w:t>установку клинического диагноза;</w:t>
      </w:r>
    </w:p>
    <w:p w:rsidR="00E45245" w:rsidRPr="00584D31" w:rsidRDefault="00E45245" w:rsidP="00E45245">
      <w:pPr>
        <w:ind w:firstLine="708"/>
        <w:jc w:val="both"/>
        <w:rPr>
          <w:color w:val="000000"/>
          <w:sz w:val="28"/>
          <w:szCs w:val="28"/>
        </w:rPr>
      </w:pPr>
      <w:r w:rsidRPr="00584D31">
        <w:rPr>
          <w:color w:val="000000"/>
          <w:sz w:val="28"/>
          <w:szCs w:val="28"/>
        </w:rPr>
        <w:t>регистрацию и соответствующую классификацию случая туберкулеза;</w:t>
      </w:r>
    </w:p>
    <w:p w:rsidR="00E45245" w:rsidRPr="00584D31" w:rsidRDefault="00E45245" w:rsidP="00E45245">
      <w:pPr>
        <w:pStyle w:val="ae"/>
        <w:spacing w:after="0" w:line="240" w:lineRule="auto"/>
        <w:ind w:left="0" w:firstLine="708"/>
        <w:jc w:val="both"/>
        <w:rPr>
          <w:rFonts w:ascii="Times New Roman" w:hAnsi="Times New Roman"/>
          <w:color w:val="000000"/>
          <w:sz w:val="28"/>
          <w:szCs w:val="28"/>
        </w:rPr>
      </w:pPr>
      <w:r w:rsidRPr="00584D31">
        <w:rPr>
          <w:rFonts w:ascii="Times New Roman" w:hAnsi="Times New Roman"/>
          <w:color w:val="000000"/>
          <w:sz w:val="28"/>
          <w:szCs w:val="28"/>
        </w:rPr>
        <w:t>назначение лечения в соответствии с лекарственной устойчивостью, категорией больного, формой и степенью тяжести заболевания;</w:t>
      </w:r>
    </w:p>
    <w:p w:rsidR="00E45245" w:rsidRPr="00584D31" w:rsidRDefault="00E45245" w:rsidP="00E45245">
      <w:pPr>
        <w:pStyle w:val="ae"/>
        <w:spacing w:after="0" w:line="240" w:lineRule="auto"/>
        <w:ind w:left="0" w:firstLine="708"/>
        <w:jc w:val="both"/>
        <w:rPr>
          <w:rFonts w:ascii="Times New Roman" w:hAnsi="Times New Roman"/>
          <w:color w:val="000000"/>
          <w:sz w:val="28"/>
          <w:szCs w:val="28"/>
        </w:rPr>
      </w:pPr>
      <w:r w:rsidRPr="00584D31">
        <w:rPr>
          <w:rFonts w:ascii="Times New Roman" w:hAnsi="Times New Roman"/>
          <w:color w:val="000000"/>
          <w:sz w:val="28"/>
          <w:szCs w:val="28"/>
        </w:rPr>
        <w:t xml:space="preserve">назначение антиретровирусной терапии (далее - АРТ) и профилактического лечения </w:t>
      </w:r>
      <w:proofErr w:type="spellStart"/>
      <w:r w:rsidRPr="00584D31">
        <w:rPr>
          <w:rFonts w:ascii="Times New Roman" w:hAnsi="Times New Roman"/>
          <w:color w:val="000000"/>
          <w:sz w:val="28"/>
          <w:szCs w:val="28"/>
        </w:rPr>
        <w:t>котримоксазолом</w:t>
      </w:r>
      <w:proofErr w:type="spellEnd"/>
      <w:r w:rsidRPr="00584D31">
        <w:rPr>
          <w:rFonts w:ascii="Times New Roman" w:hAnsi="Times New Roman"/>
          <w:color w:val="000000"/>
          <w:sz w:val="28"/>
          <w:szCs w:val="28"/>
        </w:rPr>
        <w:t xml:space="preserve"> больным с ВИЧ-инфекцией с последующей консультацией специалистом территориальных Центров по профилактике и борьбе со СПИД (далее - территориальные центры СПИД). Консультация проводится в течение 3 суток;</w:t>
      </w:r>
    </w:p>
    <w:p w:rsidR="00E45245" w:rsidRPr="00584D31" w:rsidRDefault="00E45245" w:rsidP="00E45245">
      <w:pPr>
        <w:pStyle w:val="ae"/>
        <w:spacing w:after="0" w:line="240" w:lineRule="auto"/>
        <w:ind w:left="0" w:firstLine="708"/>
        <w:jc w:val="both"/>
        <w:rPr>
          <w:rFonts w:ascii="Times New Roman" w:hAnsi="Times New Roman"/>
          <w:color w:val="000000"/>
          <w:sz w:val="28"/>
          <w:szCs w:val="28"/>
        </w:rPr>
      </w:pPr>
      <w:r w:rsidRPr="00584D31">
        <w:rPr>
          <w:rFonts w:ascii="Times New Roman" w:hAnsi="Times New Roman"/>
          <w:color w:val="000000"/>
          <w:sz w:val="28"/>
          <w:szCs w:val="28"/>
        </w:rPr>
        <w:t>изменение схемы, назначенных препаратов, длительности и режима лечения;</w:t>
      </w:r>
    </w:p>
    <w:p w:rsidR="00E45245" w:rsidRPr="00584D31" w:rsidRDefault="00E45245" w:rsidP="00E45245">
      <w:pPr>
        <w:pStyle w:val="ae"/>
        <w:spacing w:after="0" w:line="240" w:lineRule="auto"/>
        <w:ind w:left="0" w:firstLine="708"/>
        <w:jc w:val="both"/>
        <w:rPr>
          <w:rFonts w:ascii="Times New Roman" w:hAnsi="Times New Roman"/>
          <w:color w:val="000000"/>
          <w:sz w:val="28"/>
          <w:szCs w:val="28"/>
        </w:rPr>
      </w:pPr>
      <w:r w:rsidRPr="00584D31">
        <w:rPr>
          <w:rFonts w:ascii="Times New Roman" w:hAnsi="Times New Roman"/>
          <w:color w:val="000000"/>
          <w:sz w:val="28"/>
          <w:szCs w:val="28"/>
        </w:rPr>
        <w:t>оценку исхода лечения.</w:t>
      </w:r>
    </w:p>
    <w:p w:rsidR="00E45245" w:rsidRPr="00584D31" w:rsidRDefault="00E45245" w:rsidP="00E45245">
      <w:pPr>
        <w:ind w:firstLine="708"/>
        <w:jc w:val="both"/>
        <w:rPr>
          <w:color w:val="000000"/>
          <w:sz w:val="28"/>
          <w:szCs w:val="28"/>
        </w:rPr>
      </w:pPr>
      <w:r w:rsidRPr="00584D31">
        <w:rPr>
          <w:color w:val="000000"/>
          <w:sz w:val="28"/>
          <w:szCs w:val="28"/>
        </w:rPr>
        <w:t>ЦВКК заседает в зависимости от объема работы 1-2 раза в неделю.</w:t>
      </w:r>
    </w:p>
    <w:p w:rsidR="00E45245" w:rsidRPr="00584D31" w:rsidRDefault="00E45245" w:rsidP="00E45245">
      <w:pPr>
        <w:ind w:firstLine="708"/>
        <w:jc w:val="both"/>
        <w:rPr>
          <w:color w:val="000000"/>
          <w:sz w:val="28"/>
          <w:szCs w:val="28"/>
        </w:rPr>
      </w:pPr>
      <w:r w:rsidRPr="00584D31">
        <w:rPr>
          <w:color w:val="000000"/>
          <w:sz w:val="28"/>
          <w:szCs w:val="28"/>
        </w:rPr>
        <w:t>Подтверждение диагноза туберкулеза производится решением ЦВКК, за исключением случаев, предусмотренных пунктом 12 настоящих Правил.</w:t>
      </w:r>
    </w:p>
    <w:p w:rsidR="00E45245" w:rsidRPr="00584D31" w:rsidRDefault="00E45245" w:rsidP="00E45245">
      <w:pPr>
        <w:ind w:firstLine="708"/>
        <w:jc w:val="both"/>
        <w:rPr>
          <w:color w:val="000000"/>
          <w:sz w:val="28"/>
          <w:szCs w:val="28"/>
        </w:rPr>
      </w:pPr>
      <w:r w:rsidRPr="00584D31">
        <w:rPr>
          <w:color w:val="000000"/>
          <w:sz w:val="28"/>
          <w:szCs w:val="28"/>
        </w:rPr>
        <w:t>9.</w:t>
      </w:r>
      <w:r w:rsidRPr="00584D31">
        <w:rPr>
          <w:color w:val="000000"/>
          <w:sz w:val="28"/>
          <w:szCs w:val="28"/>
          <w:lang w:val="kk-KZ"/>
        </w:rPr>
        <w:t xml:space="preserve"> </w:t>
      </w:r>
      <w:r w:rsidRPr="00584D31">
        <w:rPr>
          <w:color w:val="000000"/>
          <w:sz w:val="28"/>
          <w:szCs w:val="28"/>
        </w:rPr>
        <w:t>Перевод больных туберкулезом из одной группы диспансерного учета в другую осуществляется решением ЦВКК.</w:t>
      </w:r>
    </w:p>
    <w:p w:rsidR="00E45245" w:rsidRPr="00584D31" w:rsidRDefault="00E45245" w:rsidP="00E45245">
      <w:pPr>
        <w:ind w:firstLine="708"/>
        <w:jc w:val="both"/>
        <w:rPr>
          <w:color w:val="000000"/>
          <w:sz w:val="28"/>
          <w:szCs w:val="28"/>
        </w:rPr>
      </w:pPr>
      <w:r w:rsidRPr="00584D31">
        <w:rPr>
          <w:color w:val="000000"/>
          <w:sz w:val="28"/>
          <w:szCs w:val="28"/>
        </w:rPr>
        <w:t>10. Диагноз туберкулез устанавливается ЦВКК ПТО в следующих случаях:</w:t>
      </w:r>
    </w:p>
    <w:p w:rsidR="00E45245" w:rsidRPr="00584D31" w:rsidRDefault="00E45245" w:rsidP="00E45245">
      <w:pPr>
        <w:ind w:firstLine="708"/>
        <w:jc w:val="both"/>
        <w:rPr>
          <w:sz w:val="28"/>
          <w:szCs w:val="28"/>
        </w:rPr>
      </w:pPr>
      <w:r w:rsidRPr="00584D31">
        <w:rPr>
          <w:color w:val="000000"/>
          <w:sz w:val="28"/>
          <w:szCs w:val="28"/>
        </w:rPr>
        <w:t>1)</w:t>
      </w:r>
      <w:r w:rsidRPr="00584D31">
        <w:rPr>
          <w:color w:val="000000"/>
          <w:sz w:val="28"/>
          <w:szCs w:val="28"/>
          <w:lang w:val="kk-KZ"/>
        </w:rPr>
        <w:t xml:space="preserve"> </w:t>
      </w:r>
      <w:r w:rsidRPr="00584D31">
        <w:rPr>
          <w:color w:val="000000"/>
          <w:sz w:val="28"/>
          <w:szCs w:val="28"/>
        </w:rPr>
        <w:t>на территории областей и городов Астаны, Алматы и Шымкент, где отсутствует противотуберкулезная больница</w:t>
      </w:r>
      <w:r w:rsidRPr="00584D31">
        <w:rPr>
          <w:color w:val="000000"/>
          <w:sz w:val="28"/>
          <w:szCs w:val="28"/>
          <w:lang w:val="kk-KZ"/>
        </w:rPr>
        <w:t xml:space="preserve"> </w:t>
      </w:r>
      <w:r w:rsidRPr="00584D31">
        <w:rPr>
          <w:color w:val="000000"/>
          <w:sz w:val="28"/>
          <w:szCs w:val="28"/>
        </w:rPr>
        <w:t>УИС;</w:t>
      </w:r>
    </w:p>
    <w:p w:rsidR="00E45245" w:rsidRPr="00584D31" w:rsidRDefault="00E45245" w:rsidP="00E45245">
      <w:pPr>
        <w:ind w:firstLine="708"/>
        <w:jc w:val="both"/>
        <w:rPr>
          <w:color w:val="000000"/>
          <w:sz w:val="28"/>
          <w:szCs w:val="28"/>
        </w:rPr>
      </w:pPr>
      <w:r w:rsidRPr="00584D31">
        <w:rPr>
          <w:color w:val="000000"/>
          <w:sz w:val="28"/>
          <w:szCs w:val="28"/>
        </w:rPr>
        <w:t>2)</w:t>
      </w:r>
      <w:r w:rsidRPr="00584D31">
        <w:rPr>
          <w:color w:val="000000"/>
          <w:sz w:val="28"/>
          <w:szCs w:val="28"/>
          <w:lang w:val="kk-KZ"/>
        </w:rPr>
        <w:t xml:space="preserve"> </w:t>
      </w:r>
      <w:r w:rsidRPr="00584D31">
        <w:rPr>
          <w:color w:val="000000"/>
          <w:sz w:val="28"/>
          <w:szCs w:val="28"/>
        </w:rPr>
        <w:t>учреждение УИС расположено на расстоянии более 20 километров от противотуберкулезной больницы УИС;</w:t>
      </w:r>
    </w:p>
    <w:p w:rsidR="00E45245" w:rsidRPr="00584D31" w:rsidRDefault="00E45245" w:rsidP="00E45245">
      <w:pPr>
        <w:ind w:firstLine="708"/>
        <w:jc w:val="both"/>
        <w:rPr>
          <w:color w:val="000000"/>
          <w:sz w:val="28"/>
          <w:szCs w:val="28"/>
        </w:rPr>
      </w:pPr>
      <w:r w:rsidRPr="00584D31">
        <w:rPr>
          <w:color w:val="000000"/>
          <w:sz w:val="28"/>
          <w:szCs w:val="28"/>
        </w:rPr>
        <w:t>3)</w:t>
      </w:r>
      <w:r w:rsidRPr="00584D31">
        <w:rPr>
          <w:color w:val="000000"/>
          <w:sz w:val="28"/>
          <w:szCs w:val="28"/>
          <w:lang w:val="kk-KZ"/>
        </w:rPr>
        <w:t xml:space="preserve"> при </w:t>
      </w:r>
      <w:r w:rsidRPr="00584D31">
        <w:rPr>
          <w:color w:val="000000"/>
          <w:sz w:val="28"/>
          <w:szCs w:val="28"/>
        </w:rPr>
        <w:t>выявлении или при подозрении МЛУ/ШЛУ ТБ.</w:t>
      </w:r>
    </w:p>
    <w:p w:rsidR="00E45245" w:rsidRPr="00584D31" w:rsidRDefault="00E45245" w:rsidP="00E45245">
      <w:pPr>
        <w:ind w:firstLine="708"/>
        <w:jc w:val="both"/>
        <w:rPr>
          <w:sz w:val="28"/>
          <w:szCs w:val="28"/>
        </w:rPr>
      </w:pPr>
      <w:r w:rsidRPr="00584D31">
        <w:rPr>
          <w:color w:val="000000"/>
          <w:sz w:val="28"/>
          <w:szCs w:val="28"/>
        </w:rPr>
        <w:t xml:space="preserve">11. При подтверждении ЦВКК ПТО диагноза туберкулез, больной направляется для лечения в противотуберкулезную больницу УИС по территориальному закреплению. </w:t>
      </w:r>
    </w:p>
    <w:p w:rsidR="00E45245" w:rsidRPr="00584D31" w:rsidRDefault="00E45245" w:rsidP="00E45245">
      <w:pPr>
        <w:ind w:firstLine="708"/>
        <w:jc w:val="both"/>
        <w:rPr>
          <w:sz w:val="28"/>
          <w:szCs w:val="28"/>
        </w:rPr>
      </w:pPr>
      <w:r w:rsidRPr="00584D31">
        <w:rPr>
          <w:color w:val="000000"/>
          <w:sz w:val="28"/>
          <w:szCs w:val="28"/>
        </w:rPr>
        <w:t>12.</w:t>
      </w:r>
      <w:r w:rsidRPr="00584D31">
        <w:rPr>
          <w:color w:val="000000"/>
          <w:sz w:val="28"/>
          <w:szCs w:val="28"/>
          <w:lang w:val="kk-KZ"/>
        </w:rPr>
        <w:t xml:space="preserve"> </w:t>
      </w:r>
      <w:r w:rsidRPr="00584D31">
        <w:rPr>
          <w:color w:val="000000"/>
          <w:sz w:val="28"/>
          <w:szCs w:val="28"/>
        </w:rPr>
        <w:t xml:space="preserve">В случае отсутствия возможности обследований (отсутствие </w:t>
      </w:r>
      <w:proofErr w:type="spellStart"/>
      <w:r w:rsidRPr="00584D31">
        <w:rPr>
          <w:color w:val="000000"/>
          <w:sz w:val="28"/>
          <w:szCs w:val="28"/>
        </w:rPr>
        <w:t>бактериоскопической</w:t>
      </w:r>
      <w:proofErr w:type="spellEnd"/>
      <w:r w:rsidRPr="00584D31">
        <w:rPr>
          <w:color w:val="000000"/>
          <w:sz w:val="28"/>
          <w:szCs w:val="28"/>
        </w:rPr>
        <w:t xml:space="preserve"> и бактериологической лаборатории, лаборанта) в учреждениях УИС, ПТО системы здравоохранения оказывают техническую помощь (передвижная флюорографическая установка), осмотр профильными специалистами, проведение клинико-лабораторных исследований (микроскопия мазков мокроты и </w:t>
      </w:r>
      <w:proofErr w:type="spellStart"/>
      <w:r w:rsidRPr="00584D31">
        <w:rPr>
          <w:color w:val="000000"/>
          <w:sz w:val="28"/>
          <w:szCs w:val="28"/>
        </w:rPr>
        <w:t>культуральные</w:t>
      </w:r>
      <w:proofErr w:type="spellEnd"/>
      <w:r w:rsidRPr="00584D31">
        <w:rPr>
          <w:color w:val="000000"/>
          <w:sz w:val="28"/>
          <w:szCs w:val="28"/>
        </w:rPr>
        <w:t xml:space="preserve"> исследования) по согласованию.</w:t>
      </w:r>
    </w:p>
    <w:p w:rsidR="00E45245" w:rsidRPr="00584D31" w:rsidRDefault="00E45245" w:rsidP="00E45245">
      <w:pPr>
        <w:ind w:firstLine="708"/>
        <w:jc w:val="both"/>
        <w:rPr>
          <w:color w:val="000000"/>
          <w:sz w:val="28"/>
          <w:szCs w:val="28"/>
        </w:rPr>
      </w:pPr>
      <w:r w:rsidRPr="00584D31">
        <w:rPr>
          <w:color w:val="000000"/>
          <w:sz w:val="28"/>
          <w:szCs w:val="28"/>
        </w:rPr>
        <w:lastRenderedPageBreak/>
        <w:t>13.</w:t>
      </w:r>
      <w:r w:rsidRPr="00584D31">
        <w:rPr>
          <w:color w:val="000000"/>
          <w:sz w:val="28"/>
          <w:szCs w:val="28"/>
          <w:lang w:val="kk-KZ"/>
        </w:rPr>
        <w:t xml:space="preserve"> </w:t>
      </w:r>
      <w:r w:rsidRPr="00584D31">
        <w:rPr>
          <w:color w:val="000000"/>
          <w:sz w:val="28"/>
          <w:szCs w:val="28"/>
        </w:rPr>
        <w:t>Клинический разбор запущенных случаев туберкулеза проводятся медицинскими работниками совместно с ПСЭН ДУИС.</w:t>
      </w:r>
    </w:p>
    <w:p w:rsidR="00E45245" w:rsidRPr="00584D31" w:rsidRDefault="00E45245" w:rsidP="00E45245">
      <w:pPr>
        <w:ind w:firstLine="708"/>
        <w:jc w:val="both"/>
        <w:rPr>
          <w:color w:val="000000"/>
          <w:sz w:val="28"/>
          <w:szCs w:val="28"/>
        </w:rPr>
      </w:pPr>
      <w:r w:rsidRPr="00584D31">
        <w:rPr>
          <w:color w:val="000000"/>
          <w:sz w:val="28"/>
          <w:szCs w:val="28"/>
        </w:rPr>
        <w:t xml:space="preserve">14. Мониторинг и оценка противотуберкулезных мероприятий в противотуберкулезных больницах УИС проводятся регулярно. </w:t>
      </w:r>
    </w:p>
    <w:p w:rsidR="00E45245" w:rsidRPr="00584D31" w:rsidRDefault="00E45245" w:rsidP="00E45245">
      <w:pPr>
        <w:ind w:firstLine="708"/>
        <w:jc w:val="both"/>
        <w:rPr>
          <w:color w:val="000000"/>
          <w:sz w:val="28"/>
          <w:szCs w:val="28"/>
        </w:rPr>
      </w:pPr>
    </w:p>
    <w:p w:rsidR="00E45245" w:rsidRPr="00584D31" w:rsidRDefault="00E45245" w:rsidP="00E45245">
      <w:pPr>
        <w:ind w:firstLine="708"/>
        <w:jc w:val="center"/>
        <w:rPr>
          <w:color w:val="000000"/>
          <w:sz w:val="28"/>
          <w:szCs w:val="28"/>
        </w:rPr>
      </w:pPr>
    </w:p>
    <w:p w:rsidR="00E45245" w:rsidRPr="00584D31" w:rsidRDefault="00E45245" w:rsidP="00E45245">
      <w:pPr>
        <w:pStyle w:val="ae"/>
        <w:spacing w:after="0" w:line="240" w:lineRule="auto"/>
        <w:jc w:val="center"/>
        <w:rPr>
          <w:rFonts w:ascii="Times New Roman" w:hAnsi="Times New Roman"/>
          <w:b/>
          <w:color w:val="000000"/>
          <w:sz w:val="28"/>
          <w:szCs w:val="28"/>
        </w:rPr>
      </w:pPr>
      <w:bookmarkStart w:id="6" w:name="z148"/>
      <w:bookmarkEnd w:id="5"/>
      <w:r w:rsidRPr="00584D31">
        <w:rPr>
          <w:rFonts w:ascii="Times New Roman" w:hAnsi="Times New Roman"/>
          <w:b/>
          <w:color w:val="000000"/>
          <w:sz w:val="28"/>
          <w:szCs w:val="28"/>
        </w:rPr>
        <w:t>Глава 3. Выявление и диагностика туберкулеза</w:t>
      </w:r>
    </w:p>
    <w:p w:rsidR="00E45245" w:rsidRPr="00584D31" w:rsidRDefault="00E45245" w:rsidP="00E45245">
      <w:pPr>
        <w:ind w:firstLine="708"/>
        <w:jc w:val="both"/>
        <w:rPr>
          <w:sz w:val="28"/>
          <w:szCs w:val="28"/>
        </w:rPr>
      </w:pPr>
      <w:bookmarkStart w:id="7" w:name="z149"/>
      <w:bookmarkEnd w:id="6"/>
    </w:p>
    <w:p w:rsidR="00E45245" w:rsidRPr="00584D31" w:rsidRDefault="00E45245" w:rsidP="00E45245">
      <w:pPr>
        <w:ind w:firstLine="708"/>
        <w:jc w:val="both"/>
        <w:rPr>
          <w:color w:val="000000"/>
          <w:sz w:val="28"/>
          <w:szCs w:val="28"/>
        </w:rPr>
      </w:pPr>
      <w:r w:rsidRPr="00584D31">
        <w:rPr>
          <w:color w:val="000000"/>
          <w:sz w:val="28"/>
          <w:szCs w:val="28"/>
        </w:rPr>
        <w:t>15. Выявление случаев туберкулеза в учреждениях УИС проводится на следующих этапах:</w:t>
      </w:r>
    </w:p>
    <w:p w:rsidR="00E45245" w:rsidRPr="00584D31" w:rsidRDefault="00E45245" w:rsidP="00E45245">
      <w:pPr>
        <w:ind w:firstLine="708"/>
        <w:jc w:val="both"/>
        <w:rPr>
          <w:sz w:val="28"/>
          <w:szCs w:val="28"/>
        </w:rPr>
      </w:pPr>
      <w:r w:rsidRPr="00584D31">
        <w:rPr>
          <w:color w:val="000000"/>
          <w:sz w:val="28"/>
          <w:szCs w:val="28"/>
        </w:rPr>
        <w:t xml:space="preserve">при поступлении в учреждение УИС (в карантине); </w:t>
      </w:r>
    </w:p>
    <w:p w:rsidR="00E45245" w:rsidRPr="00584D31" w:rsidRDefault="00E45245" w:rsidP="00E45245">
      <w:pPr>
        <w:ind w:firstLine="708"/>
        <w:jc w:val="both"/>
        <w:rPr>
          <w:sz w:val="28"/>
          <w:szCs w:val="28"/>
        </w:rPr>
      </w:pPr>
      <w:r w:rsidRPr="00584D31">
        <w:rPr>
          <w:color w:val="000000"/>
          <w:sz w:val="28"/>
          <w:szCs w:val="28"/>
        </w:rPr>
        <w:t xml:space="preserve">во время профилактических медицинских осмотров; </w:t>
      </w:r>
    </w:p>
    <w:p w:rsidR="00E45245" w:rsidRPr="00584D31" w:rsidRDefault="00E45245" w:rsidP="00E45245">
      <w:pPr>
        <w:ind w:firstLine="708"/>
        <w:jc w:val="both"/>
        <w:rPr>
          <w:color w:val="000000"/>
          <w:sz w:val="28"/>
          <w:szCs w:val="28"/>
        </w:rPr>
      </w:pPr>
      <w:r w:rsidRPr="00584D31">
        <w:rPr>
          <w:color w:val="000000"/>
          <w:sz w:val="28"/>
          <w:szCs w:val="28"/>
        </w:rPr>
        <w:t>в случае обращения за медицинской помощью по поводу заболевания.</w:t>
      </w:r>
    </w:p>
    <w:p w:rsidR="00E45245" w:rsidRPr="00584D31" w:rsidRDefault="00E45245" w:rsidP="00E45245">
      <w:pPr>
        <w:ind w:firstLine="708"/>
        <w:jc w:val="both"/>
        <w:rPr>
          <w:color w:val="000000"/>
          <w:sz w:val="28"/>
          <w:szCs w:val="28"/>
        </w:rPr>
      </w:pPr>
      <w:r w:rsidRPr="00584D31">
        <w:rPr>
          <w:color w:val="000000"/>
          <w:sz w:val="28"/>
          <w:szCs w:val="28"/>
        </w:rPr>
        <w:t>16.</w:t>
      </w:r>
      <w:r w:rsidRPr="00584D31">
        <w:rPr>
          <w:color w:val="000000"/>
          <w:sz w:val="28"/>
          <w:szCs w:val="28"/>
          <w:lang w:val="kk-KZ"/>
        </w:rPr>
        <w:t xml:space="preserve"> </w:t>
      </w:r>
      <w:r w:rsidRPr="00584D31">
        <w:rPr>
          <w:color w:val="000000"/>
          <w:sz w:val="28"/>
          <w:szCs w:val="28"/>
        </w:rPr>
        <w:t>В учреждениях УИС в каждом отряде заводится журнал учета лиц, страдающих кашлем по форме, согласно приложению 3 к настоящим Правилам.</w:t>
      </w:r>
    </w:p>
    <w:p w:rsidR="00E45245" w:rsidRPr="00584D31" w:rsidRDefault="00E45245" w:rsidP="00E45245">
      <w:pPr>
        <w:ind w:firstLine="708"/>
        <w:jc w:val="both"/>
        <w:rPr>
          <w:sz w:val="28"/>
          <w:szCs w:val="28"/>
        </w:rPr>
      </w:pPr>
      <w:r w:rsidRPr="00584D31">
        <w:rPr>
          <w:color w:val="000000"/>
          <w:sz w:val="28"/>
          <w:szCs w:val="28"/>
        </w:rPr>
        <w:t xml:space="preserve">Медицинский работник и начальник отряда учреждения УИС еженедельно проводят обход по отрядам с целью выявления кашляющих лиц и контролируют ведение журнала учета лиц, страдающих кашлем. </w:t>
      </w:r>
    </w:p>
    <w:p w:rsidR="00E45245" w:rsidRPr="00584D31" w:rsidRDefault="00E45245" w:rsidP="00E45245">
      <w:pPr>
        <w:ind w:firstLine="708"/>
        <w:jc w:val="both"/>
        <w:rPr>
          <w:sz w:val="28"/>
          <w:szCs w:val="28"/>
        </w:rPr>
      </w:pPr>
      <w:r w:rsidRPr="00584D31">
        <w:rPr>
          <w:color w:val="000000"/>
          <w:sz w:val="28"/>
          <w:szCs w:val="28"/>
        </w:rPr>
        <w:t>17.</w:t>
      </w:r>
      <w:r w:rsidRPr="00584D31">
        <w:rPr>
          <w:color w:val="000000"/>
          <w:sz w:val="28"/>
          <w:szCs w:val="28"/>
          <w:lang w:val="kk-KZ"/>
        </w:rPr>
        <w:t xml:space="preserve"> </w:t>
      </w:r>
      <w:r w:rsidRPr="00584D31">
        <w:rPr>
          <w:color w:val="000000"/>
          <w:sz w:val="28"/>
          <w:szCs w:val="28"/>
        </w:rPr>
        <w:t>При подозрении на туберкулез медицинский работник учреждения УИС немедленно докладывает начальнику медицинской части и принимает меры, направленные на изоляцию и обследование пациента.</w:t>
      </w:r>
    </w:p>
    <w:p w:rsidR="00E45245" w:rsidRPr="00584D31" w:rsidRDefault="00E45245" w:rsidP="00E45245">
      <w:pPr>
        <w:pStyle w:val="a8"/>
        <w:ind w:firstLine="708"/>
        <w:jc w:val="both"/>
        <w:rPr>
          <w:sz w:val="28"/>
          <w:szCs w:val="28"/>
        </w:rPr>
      </w:pPr>
      <w:r w:rsidRPr="00584D31">
        <w:rPr>
          <w:sz w:val="28"/>
          <w:szCs w:val="28"/>
        </w:rPr>
        <w:t>18.</w:t>
      </w:r>
      <w:r w:rsidRPr="00584D31">
        <w:rPr>
          <w:sz w:val="28"/>
          <w:szCs w:val="28"/>
          <w:lang w:val="kk-KZ"/>
        </w:rPr>
        <w:t xml:space="preserve"> </w:t>
      </w:r>
      <w:r w:rsidRPr="00584D31">
        <w:rPr>
          <w:sz w:val="28"/>
          <w:szCs w:val="28"/>
        </w:rPr>
        <w:t xml:space="preserve">В случае выявления лица с кашлем более двух недель, медицинский работник (терапевт, фельдшер) учреждения УИС проводит диагностический алгоритм обследования больного на туберкулез, в соответствии с Приказом     № 994 с использованием ускоренных </w:t>
      </w:r>
      <w:r w:rsidRPr="00584D31">
        <w:rPr>
          <w:color w:val="000000"/>
          <w:sz w:val="28"/>
          <w:szCs w:val="28"/>
        </w:rPr>
        <w:t>методов исследования.</w:t>
      </w:r>
    </w:p>
    <w:p w:rsidR="00E45245" w:rsidRPr="00584D31" w:rsidRDefault="00E45245" w:rsidP="00E45245">
      <w:pPr>
        <w:ind w:firstLine="708"/>
        <w:jc w:val="both"/>
        <w:rPr>
          <w:color w:val="000000"/>
          <w:sz w:val="28"/>
          <w:szCs w:val="28"/>
        </w:rPr>
      </w:pPr>
      <w:r w:rsidRPr="00584D31">
        <w:rPr>
          <w:color w:val="000000"/>
          <w:sz w:val="28"/>
          <w:szCs w:val="28"/>
        </w:rPr>
        <w:t>Транспортировка патологических материалов в региональные (районные) лаборатории ПТО обеспечивается согласно графику, заключенного меморандумом между ПТО и учреждениями УИС.</w:t>
      </w:r>
    </w:p>
    <w:p w:rsidR="00E45245" w:rsidRPr="00584D31" w:rsidRDefault="00E45245" w:rsidP="00E45245">
      <w:pPr>
        <w:ind w:firstLine="708"/>
        <w:jc w:val="both"/>
        <w:rPr>
          <w:color w:val="000000"/>
          <w:sz w:val="28"/>
          <w:szCs w:val="28"/>
        </w:rPr>
      </w:pPr>
      <w:r w:rsidRPr="00584D31">
        <w:rPr>
          <w:color w:val="000000"/>
          <w:sz w:val="28"/>
          <w:szCs w:val="28"/>
        </w:rPr>
        <w:t>19. При выявлении активной формы туберкулеза больного изолируют в инфекционный изолятор до направления на стационарное лечение в противотуберкулезную больницу УИС.</w:t>
      </w:r>
    </w:p>
    <w:p w:rsidR="00E45245" w:rsidRPr="00584D31" w:rsidRDefault="00E45245" w:rsidP="00E45245">
      <w:pPr>
        <w:ind w:firstLine="708"/>
        <w:jc w:val="both"/>
        <w:rPr>
          <w:sz w:val="28"/>
          <w:szCs w:val="28"/>
        </w:rPr>
      </w:pPr>
      <w:r w:rsidRPr="00584D31">
        <w:rPr>
          <w:color w:val="000000"/>
          <w:sz w:val="28"/>
          <w:szCs w:val="28"/>
        </w:rPr>
        <w:t>20.</w:t>
      </w:r>
      <w:r w:rsidRPr="00584D31">
        <w:rPr>
          <w:color w:val="000000"/>
          <w:sz w:val="28"/>
          <w:szCs w:val="28"/>
          <w:lang w:val="kk-KZ"/>
        </w:rPr>
        <w:t xml:space="preserve"> </w:t>
      </w:r>
      <w:r w:rsidRPr="00584D31">
        <w:rPr>
          <w:color w:val="000000"/>
          <w:sz w:val="28"/>
          <w:szCs w:val="28"/>
        </w:rPr>
        <w:t xml:space="preserve">В учреждениях УИС, где не проводится лечение больных туберкулезом, организуется кабинет, предназначенный для медицинского осмотра и обследования больных, комната (место) для сбора мокроты, максимально отдаленные от жилых помещений в соответствии с Санитарными правилами «Санитарно-эпидемиологические требования к объектам здравоохранения», утвержденными </w:t>
      </w:r>
      <w:r w:rsidRPr="00584D31">
        <w:rPr>
          <w:rFonts w:eastAsia="Calibri"/>
          <w:sz w:val="28"/>
          <w:szCs w:val="28"/>
          <w:lang w:val="kk-KZ"/>
        </w:rPr>
        <w:t>приказом Министра здравоохранения Республики Казахстан от 31 мая 2017 года № 357 (зарегистрирован в Реестре государственной регистрации нормативных правовых актов под № 15760) (далее – Приказ № 357).</w:t>
      </w:r>
    </w:p>
    <w:p w:rsidR="00E45245" w:rsidRPr="00584D31" w:rsidRDefault="00E45245" w:rsidP="00E45245">
      <w:pPr>
        <w:ind w:firstLine="708"/>
        <w:jc w:val="both"/>
        <w:rPr>
          <w:color w:val="000000"/>
          <w:sz w:val="28"/>
          <w:szCs w:val="28"/>
        </w:rPr>
      </w:pPr>
      <w:r w:rsidRPr="00584D31">
        <w:rPr>
          <w:color w:val="000000"/>
          <w:sz w:val="28"/>
          <w:szCs w:val="28"/>
        </w:rPr>
        <w:t>В регионах с теплым климатом сбор мокроты организовывается на улице в специально отведенном месте.</w:t>
      </w:r>
    </w:p>
    <w:p w:rsidR="00E45245" w:rsidRPr="00584D31" w:rsidRDefault="00E45245" w:rsidP="00E45245">
      <w:pPr>
        <w:ind w:firstLine="708"/>
        <w:jc w:val="both"/>
        <w:rPr>
          <w:sz w:val="28"/>
          <w:szCs w:val="28"/>
        </w:rPr>
      </w:pPr>
      <w:r w:rsidRPr="00584D31">
        <w:rPr>
          <w:color w:val="000000"/>
          <w:sz w:val="28"/>
          <w:szCs w:val="28"/>
        </w:rPr>
        <w:t xml:space="preserve">21. В случае подозрения на туберкулез у лица, находящегося в </w:t>
      </w:r>
      <w:r w:rsidRPr="00584D31">
        <w:rPr>
          <w:color w:val="000000"/>
          <w:sz w:val="28"/>
          <w:szCs w:val="28"/>
          <w:lang w:val="kk-KZ"/>
        </w:rPr>
        <w:t xml:space="preserve"> </w:t>
      </w:r>
      <w:r w:rsidRPr="00584D31">
        <w:rPr>
          <w:color w:val="000000"/>
          <w:sz w:val="28"/>
          <w:szCs w:val="28"/>
        </w:rPr>
        <w:t>транзитно-пересыльном пункте, по рапорту начальника медицинской части</w:t>
      </w:r>
      <w:r w:rsidRPr="00584D31">
        <w:rPr>
          <w:color w:val="000000"/>
          <w:sz w:val="28"/>
          <w:szCs w:val="28"/>
          <w:lang w:val="kk-KZ"/>
        </w:rPr>
        <w:t xml:space="preserve"> </w:t>
      </w:r>
      <w:r w:rsidRPr="00584D31">
        <w:rPr>
          <w:color w:val="000000"/>
          <w:sz w:val="28"/>
          <w:szCs w:val="28"/>
        </w:rPr>
        <w:t xml:space="preserve">учреждения УИС, </w:t>
      </w:r>
      <w:r w:rsidRPr="00584D31">
        <w:rPr>
          <w:color w:val="000000"/>
          <w:sz w:val="28"/>
          <w:szCs w:val="28"/>
        </w:rPr>
        <w:lastRenderedPageBreak/>
        <w:t>лицо</w:t>
      </w:r>
      <w:r w:rsidRPr="00584D31">
        <w:rPr>
          <w:color w:val="000000"/>
          <w:sz w:val="28"/>
          <w:szCs w:val="28"/>
          <w:lang w:val="kk-KZ"/>
        </w:rPr>
        <w:t xml:space="preserve"> </w:t>
      </w:r>
      <w:r w:rsidRPr="00584D31">
        <w:rPr>
          <w:color w:val="000000"/>
          <w:sz w:val="28"/>
          <w:szCs w:val="28"/>
        </w:rPr>
        <w:t xml:space="preserve">переводится из транзитной камеры в отдельную камеру для проведения диагностического алгоритма. </w:t>
      </w:r>
    </w:p>
    <w:p w:rsidR="00E45245" w:rsidRPr="00584D31" w:rsidRDefault="00E45245" w:rsidP="00E45245">
      <w:pPr>
        <w:ind w:firstLine="708"/>
        <w:jc w:val="both"/>
        <w:rPr>
          <w:sz w:val="28"/>
          <w:szCs w:val="28"/>
        </w:rPr>
      </w:pPr>
      <w:r w:rsidRPr="00584D31">
        <w:rPr>
          <w:color w:val="000000"/>
          <w:sz w:val="28"/>
          <w:szCs w:val="28"/>
        </w:rPr>
        <w:t>Начальник медицинской части учреждения УИС подает рапорт на имя начальника СИ о снятии с этапа данного лица до выяснения диагноза.</w:t>
      </w:r>
    </w:p>
    <w:p w:rsidR="00E45245" w:rsidRPr="00584D31" w:rsidRDefault="00E45245" w:rsidP="00E45245">
      <w:pPr>
        <w:ind w:firstLine="708"/>
        <w:jc w:val="both"/>
        <w:rPr>
          <w:color w:val="000000"/>
          <w:sz w:val="28"/>
          <w:szCs w:val="28"/>
        </w:rPr>
      </w:pPr>
      <w:r w:rsidRPr="00584D31">
        <w:rPr>
          <w:color w:val="000000"/>
          <w:sz w:val="28"/>
          <w:szCs w:val="28"/>
        </w:rPr>
        <w:t>В случае подтверждения диагноза:</w:t>
      </w:r>
    </w:p>
    <w:p w:rsidR="00E45245" w:rsidRPr="00584D31" w:rsidRDefault="00E45245" w:rsidP="00E45245">
      <w:pPr>
        <w:ind w:firstLine="708"/>
        <w:jc w:val="both"/>
        <w:rPr>
          <w:color w:val="000000"/>
          <w:sz w:val="28"/>
          <w:szCs w:val="28"/>
        </w:rPr>
      </w:pPr>
      <w:r w:rsidRPr="00584D31">
        <w:rPr>
          <w:color w:val="000000"/>
          <w:sz w:val="28"/>
          <w:szCs w:val="28"/>
        </w:rPr>
        <w:t>1)</w:t>
      </w:r>
      <w:r w:rsidRPr="00584D31">
        <w:rPr>
          <w:color w:val="000000"/>
          <w:sz w:val="28"/>
          <w:szCs w:val="28"/>
          <w:lang w:val="kk-KZ"/>
        </w:rPr>
        <w:t xml:space="preserve"> </w:t>
      </w:r>
      <w:r w:rsidRPr="00584D31">
        <w:rPr>
          <w:color w:val="000000"/>
          <w:sz w:val="28"/>
          <w:szCs w:val="28"/>
        </w:rPr>
        <w:t>начальником медицинской части на имя начальника СИ вновь подается рапорт для решения вопроса об изменении маршрута следования и направлении больного в противотуберкулезную</w:t>
      </w:r>
      <w:r w:rsidRPr="00584D31">
        <w:rPr>
          <w:color w:val="000000"/>
          <w:sz w:val="28"/>
          <w:szCs w:val="28"/>
          <w:lang w:val="kk-KZ"/>
        </w:rPr>
        <w:t xml:space="preserve"> </w:t>
      </w:r>
      <w:r w:rsidRPr="00584D31">
        <w:rPr>
          <w:color w:val="000000"/>
          <w:sz w:val="28"/>
          <w:szCs w:val="28"/>
        </w:rPr>
        <w:t>больницу УИС;</w:t>
      </w:r>
    </w:p>
    <w:p w:rsidR="00E45245" w:rsidRPr="00584D31" w:rsidRDefault="00E45245" w:rsidP="00E45245">
      <w:pPr>
        <w:ind w:firstLine="708"/>
        <w:jc w:val="both"/>
        <w:rPr>
          <w:color w:val="000000"/>
          <w:sz w:val="28"/>
          <w:szCs w:val="28"/>
        </w:rPr>
      </w:pPr>
      <w:r w:rsidRPr="00584D31">
        <w:rPr>
          <w:color w:val="000000"/>
          <w:sz w:val="28"/>
          <w:szCs w:val="28"/>
        </w:rPr>
        <w:t>2)</w:t>
      </w:r>
      <w:r w:rsidRPr="00584D31">
        <w:rPr>
          <w:color w:val="000000"/>
          <w:sz w:val="28"/>
          <w:szCs w:val="28"/>
          <w:lang w:val="kk-KZ"/>
        </w:rPr>
        <w:t xml:space="preserve"> </w:t>
      </w:r>
      <w:r w:rsidRPr="00584D31">
        <w:rPr>
          <w:color w:val="000000"/>
          <w:sz w:val="28"/>
          <w:szCs w:val="28"/>
        </w:rPr>
        <w:t xml:space="preserve">больного туберкулезом до </w:t>
      </w:r>
      <w:proofErr w:type="spellStart"/>
      <w:r w:rsidRPr="00584D31">
        <w:rPr>
          <w:color w:val="000000"/>
          <w:sz w:val="28"/>
          <w:szCs w:val="28"/>
        </w:rPr>
        <w:t>этапирования</w:t>
      </w:r>
      <w:proofErr w:type="spellEnd"/>
      <w:r w:rsidRPr="00584D31">
        <w:rPr>
          <w:color w:val="000000"/>
          <w:sz w:val="28"/>
          <w:szCs w:val="28"/>
          <w:lang w:val="kk-KZ"/>
        </w:rPr>
        <w:t xml:space="preserve"> </w:t>
      </w:r>
      <w:r w:rsidRPr="00584D31">
        <w:rPr>
          <w:color w:val="000000"/>
          <w:sz w:val="28"/>
          <w:szCs w:val="28"/>
        </w:rPr>
        <w:t>изолируют в камеры медицинской части СИ для туберкулезных больных в соответствии с его инфекционным статусом;</w:t>
      </w:r>
    </w:p>
    <w:p w:rsidR="00E45245" w:rsidRPr="00584D31" w:rsidRDefault="00E45245" w:rsidP="00E45245">
      <w:pPr>
        <w:ind w:firstLine="708"/>
        <w:jc w:val="both"/>
        <w:rPr>
          <w:sz w:val="28"/>
          <w:szCs w:val="28"/>
        </w:rPr>
      </w:pPr>
      <w:r w:rsidRPr="00584D31">
        <w:rPr>
          <w:color w:val="000000"/>
          <w:sz w:val="28"/>
          <w:szCs w:val="28"/>
        </w:rPr>
        <w:t>3)</w:t>
      </w:r>
      <w:r w:rsidRPr="00584D31">
        <w:rPr>
          <w:color w:val="000000"/>
          <w:sz w:val="28"/>
          <w:szCs w:val="28"/>
          <w:lang w:val="kk-KZ"/>
        </w:rPr>
        <w:t xml:space="preserve"> </w:t>
      </w:r>
      <w:r w:rsidRPr="00584D31">
        <w:rPr>
          <w:color w:val="000000"/>
          <w:sz w:val="28"/>
          <w:szCs w:val="28"/>
        </w:rPr>
        <w:t>проводится регистрация случая туберкулеза, назначается лечение;</w:t>
      </w:r>
    </w:p>
    <w:p w:rsidR="00E45245" w:rsidRPr="00584D31" w:rsidRDefault="00E45245" w:rsidP="00E45245">
      <w:pPr>
        <w:ind w:firstLine="708"/>
        <w:jc w:val="both"/>
        <w:rPr>
          <w:sz w:val="28"/>
          <w:szCs w:val="28"/>
        </w:rPr>
      </w:pPr>
      <w:r w:rsidRPr="00584D31">
        <w:rPr>
          <w:color w:val="000000"/>
          <w:sz w:val="28"/>
          <w:szCs w:val="28"/>
        </w:rPr>
        <w:t>4)</w:t>
      </w:r>
      <w:r w:rsidRPr="00584D31">
        <w:rPr>
          <w:color w:val="000000"/>
          <w:sz w:val="28"/>
          <w:szCs w:val="28"/>
          <w:lang w:val="kk-KZ"/>
        </w:rPr>
        <w:t xml:space="preserve"> </w:t>
      </w:r>
      <w:r w:rsidRPr="00584D31">
        <w:rPr>
          <w:color w:val="000000"/>
          <w:sz w:val="28"/>
          <w:szCs w:val="28"/>
        </w:rPr>
        <w:t>фтизиатр (фельдшер транзитного поста) согласно попутному листу и размещению в транзитной камере СИ, определяет круг контактных лиц, данные,</w:t>
      </w:r>
      <w:r w:rsidRPr="00584D31">
        <w:rPr>
          <w:color w:val="000000"/>
          <w:sz w:val="28"/>
          <w:szCs w:val="28"/>
          <w:lang w:val="kk-KZ"/>
        </w:rPr>
        <w:t xml:space="preserve"> </w:t>
      </w:r>
      <w:r w:rsidRPr="00584D31">
        <w:rPr>
          <w:color w:val="000000"/>
          <w:sz w:val="28"/>
          <w:szCs w:val="28"/>
        </w:rPr>
        <w:t>которых заносятся в медицинскую карту больного;</w:t>
      </w:r>
    </w:p>
    <w:p w:rsidR="00E45245" w:rsidRPr="00584D31" w:rsidRDefault="00E45245" w:rsidP="00E45245">
      <w:pPr>
        <w:ind w:firstLine="708"/>
        <w:jc w:val="both"/>
        <w:rPr>
          <w:color w:val="000000"/>
          <w:sz w:val="28"/>
          <w:szCs w:val="28"/>
        </w:rPr>
      </w:pPr>
      <w:r w:rsidRPr="00584D31">
        <w:rPr>
          <w:color w:val="000000"/>
          <w:sz w:val="28"/>
          <w:szCs w:val="28"/>
        </w:rPr>
        <w:t>5) под заключением на открытой справке личного дела медицинским работником СИ, проводившего осмотр ставится подпись с указанием фамилии, должности и даты.</w:t>
      </w:r>
    </w:p>
    <w:p w:rsidR="00E45245" w:rsidRPr="00584D31" w:rsidRDefault="00E45245" w:rsidP="00E45245">
      <w:pPr>
        <w:ind w:firstLine="708"/>
        <w:jc w:val="both"/>
        <w:rPr>
          <w:sz w:val="28"/>
          <w:szCs w:val="28"/>
        </w:rPr>
      </w:pPr>
      <w:r w:rsidRPr="00584D31">
        <w:rPr>
          <w:color w:val="000000"/>
          <w:sz w:val="28"/>
          <w:szCs w:val="28"/>
        </w:rPr>
        <w:t xml:space="preserve">Если лицо, следующее транзитом, являлось контактным с больным туберкулезом, фиксируется в открытой справке на личном деле </w:t>
      </w:r>
      <w:proofErr w:type="spellStart"/>
      <w:r w:rsidRPr="00584D31">
        <w:rPr>
          <w:color w:val="000000"/>
          <w:sz w:val="28"/>
          <w:szCs w:val="28"/>
        </w:rPr>
        <w:t>этапируемого</w:t>
      </w:r>
      <w:proofErr w:type="spellEnd"/>
      <w:r w:rsidRPr="00584D31">
        <w:rPr>
          <w:color w:val="000000"/>
          <w:sz w:val="28"/>
          <w:szCs w:val="28"/>
        </w:rPr>
        <w:t xml:space="preserve"> с отметкой «контактный».</w:t>
      </w:r>
    </w:p>
    <w:p w:rsidR="00E45245" w:rsidRPr="00584D31" w:rsidRDefault="00E45245" w:rsidP="00E45245">
      <w:pPr>
        <w:ind w:firstLine="708"/>
        <w:jc w:val="both"/>
        <w:rPr>
          <w:sz w:val="28"/>
          <w:szCs w:val="28"/>
        </w:rPr>
      </w:pPr>
      <w:r w:rsidRPr="00584D31">
        <w:rPr>
          <w:color w:val="000000"/>
          <w:sz w:val="28"/>
          <w:szCs w:val="28"/>
        </w:rPr>
        <w:t>22.</w:t>
      </w:r>
      <w:r w:rsidRPr="00584D31">
        <w:rPr>
          <w:color w:val="000000"/>
          <w:sz w:val="28"/>
          <w:szCs w:val="28"/>
          <w:lang w:val="kk-KZ"/>
        </w:rPr>
        <w:t xml:space="preserve"> </w:t>
      </w:r>
      <w:r w:rsidRPr="00584D31">
        <w:rPr>
          <w:color w:val="000000"/>
          <w:sz w:val="28"/>
          <w:szCs w:val="28"/>
        </w:rPr>
        <w:t>При направлении в противотуберкулезные больницы УИС предоставляются следующие медицинские документы:</w:t>
      </w:r>
    </w:p>
    <w:p w:rsidR="00E45245" w:rsidRPr="00584D31" w:rsidRDefault="00E45245" w:rsidP="00E45245">
      <w:pPr>
        <w:ind w:firstLine="708"/>
        <w:jc w:val="both"/>
        <w:rPr>
          <w:color w:val="000000"/>
          <w:sz w:val="28"/>
          <w:szCs w:val="28"/>
        </w:rPr>
      </w:pPr>
      <w:r w:rsidRPr="00584D31">
        <w:rPr>
          <w:color w:val="000000"/>
          <w:sz w:val="28"/>
          <w:szCs w:val="28"/>
        </w:rPr>
        <w:t>1)</w:t>
      </w:r>
      <w:r w:rsidRPr="00584D31">
        <w:rPr>
          <w:color w:val="000000"/>
          <w:sz w:val="28"/>
          <w:szCs w:val="28"/>
          <w:lang w:val="kk-KZ"/>
        </w:rPr>
        <w:t xml:space="preserve"> </w:t>
      </w:r>
      <w:r w:rsidRPr="00584D31">
        <w:rPr>
          <w:color w:val="000000"/>
          <w:sz w:val="28"/>
          <w:szCs w:val="28"/>
        </w:rPr>
        <w:t xml:space="preserve">архивные данные рентген - </w:t>
      </w:r>
      <w:proofErr w:type="spellStart"/>
      <w:r w:rsidRPr="00584D31">
        <w:rPr>
          <w:color w:val="000000"/>
          <w:sz w:val="28"/>
          <w:szCs w:val="28"/>
        </w:rPr>
        <w:t>флюорообследования</w:t>
      </w:r>
      <w:proofErr w:type="spellEnd"/>
      <w:r w:rsidRPr="00584D31">
        <w:rPr>
          <w:color w:val="000000"/>
          <w:sz w:val="28"/>
          <w:szCs w:val="28"/>
        </w:rPr>
        <w:t>;</w:t>
      </w:r>
    </w:p>
    <w:p w:rsidR="00E45245" w:rsidRPr="00584D31" w:rsidRDefault="00E45245" w:rsidP="00E45245">
      <w:pPr>
        <w:ind w:firstLine="708"/>
        <w:jc w:val="both"/>
        <w:rPr>
          <w:color w:val="000000"/>
          <w:sz w:val="28"/>
          <w:szCs w:val="28"/>
        </w:rPr>
      </w:pPr>
      <w:r w:rsidRPr="00584D31">
        <w:rPr>
          <w:color w:val="000000"/>
          <w:sz w:val="28"/>
          <w:szCs w:val="28"/>
        </w:rPr>
        <w:t>2)</w:t>
      </w:r>
      <w:r w:rsidRPr="00584D31">
        <w:rPr>
          <w:color w:val="000000"/>
          <w:sz w:val="28"/>
          <w:szCs w:val="28"/>
          <w:lang w:val="kk-KZ"/>
        </w:rPr>
        <w:t xml:space="preserve"> </w:t>
      </w:r>
      <w:r w:rsidRPr="00584D31">
        <w:rPr>
          <w:color w:val="000000"/>
          <w:sz w:val="28"/>
          <w:szCs w:val="28"/>
        </w:rPr>
        <w:t>данные бактериологического исследования и микроскопии;</w:t>
      </w:r>
    </w:p>
    <w:p w:rsidR="00E45245" w:rsidRPr="00584D31" w:rsidRDefault="00E45245" w:rsidP="00E45245">
      <w:pPr>
        <w:ind w:firstLine="708"/>
        <w:jc w:val="both"/>
        <w:rPr>
          <w:sz w:val="28"/>
          <w:szCs w:val="28"/>
        </w:rPr>
      </w:pPr>
      <w:r w:rsidRPr="00584D31">
        <w:rPr>
          <w:color w:val="000000"/>
          <w:sz w:val="28"/>
          <w:szCs w:val="28"/>
        </w:rPr>
        <w:t>3) медицинская карта амбулаторного пациента;</w:t>
      </w:r>
    </w:p>
    <w:p w:rsidR="00E45245" w:rsidRPr="00584D31" w:rsidRDefault="00E45245" w:rsidP="00E45245">
      <w:pPr>
        <w:ind w:firstLine="708"/>
        <w:jc w:val="both"/>
        <w:rPr>
          <w:color w:val="000000"/>
          <w:sz w:val="28"/>
          <w:szCs w:val="28"/>
        </w:rPr>
      </w:pPr>
      <w:r w:rsidRPr="00584D31">
        <w:rPr>
          <w:color w:val="000000"/>
          <w:sz w:val="28"/>
          <w:szCs w:val="28"/>
        </w:rPr>
        <w:t>4)</w:t>
      </w:r>
      <w:r w:rsidRPr="00584D31">
        <w:rPr>
          <w:color w:val="000000"/>
          <w:sz w:val="28"/>
          <w:szCs w:val="28"/>
          <w:lang w:val="kk-KZ"/>
        </w:rPr>
        <w:t xml:space="preserve"> </w:t>
      </w:r>
      <w:r w:rsidRPr="00584D31">
        <w:rPr>
          <w:color w:val="000000"/>
          <w:sz w:val="28"/>
          <w:szCs w:val="28"/>
        </w:rPr>
        <w:t>данные эпидемиологического расследования;</w:t>
      </w:r>
    </w:p>
    <w:p w:rsidR="00E45245" w:rsidRPr="00584D31" w:rsidRDefault="00E45245" w:rsidP="00E45245">
      <w:pPr>
        <w:ind w:firstLine="708"/>
        <w:jc w:val="both"/>
        <w:rPr>
          <w:color w:val="000000"/>
          <w:sz w:val="28"/>
          <w:szCs w:val="28"/>
        </w:rPr>
      </w:pPr>
      <w:r w:rsidRPr="00584D31">
        <w:rPr>
          <w:color w:val="000000"/>
          <w:sz w:val="28"/>
          <w:szCs w:val="28"/>
        </w:rPr>
        <w:t xml:space="preserve">5) переводной эпикриз. </w:t>
      </w:r>
    </w:p>
    <w:p w:rsidR="00E45245" w:rsidRPr="00584D31" w:rsidRDefault="00E45245" w:rsidP="00E45245">
      <w:pPr>
        <w:ind w:firstLine="708"/>
        <w:jc w:val="both"/>
        <w:rPr>
          <w:sz w:val="28"/>
          <w:szCs w:val="28"/>
        </w:rPr>
      </w:pPr>
      <w:r w:rsidRPr="00584D31">
        <w:rPr>
          <w:color w:val="000000"/>
          <w:sz w:val="28"/>
          <w:szCs w:val="28"/>
        </w:rPr>
        <w:t xml:space="preserve">23. При </w:t>
      </w:r>
      <w:proofErr w:type="spellStart"/>
      <w:r w:rsidRPr="00584D31">
        <w:rPr>
          <w:color w:val="000000"/>
          <w:sz w:val="28"/>
          <w:szCs w:val="28"/>
        </w:rPr>
        <w:t>этапировании</w:t>
      </w:r>
      <w:proofErr w:type="spellEnd"/>
      <w:r w:rsidRPr="00584D31">
        <w:rPr>
          <w:color w:val="000000"/>
          <w:sz w:val="28"/>
          <w:szCs w:val="28"/>
        </w:rPr>
        <w:t xml:space="preserve"> подозреваемые, обвиняемые и осужденные, больные туберкулезом обеспечиваются средствами индивидуальной защиты (масками), плевательницами за счет учреждения-отправителя с соблюдением мер инфекционного контроля. </w:t>
      </w:r>
    </w:p>
    <w:p w:rsidR="00E45245" w:rsidRPr="00584D31" w:rsidRDefault="00E45245" w:rsidP="00E45245">
      <w:pPr>
        <w:ind w:firstLine="708"/>
        <w:jc w:val="both"/>
        <w:rPr>
          <w:color w:val="000000"/>
          <w:sz w:val="28"/>
          <w:szCs w:val="28"/>
        </w:rPr>
      </w:pPr>
      <w:r w:rsidRPr="00584D31">
        <w:rPr>
          <w:color w:val="000000"/>
          <w:sz w:val="28"/>
          <w:szCs w:val="28"/>
        </w:rPr>
        <w:t xml:space="preserve">Конвойная служба, сопровождающая больных туберкулезом с </w:t>
      </w:r>
      <w:proofErr w:type="spellStart"/>
      <w:r w:rsidRPr="00584D31">
        <w:rPr>
          <w:color w:val="000000"/>
          <w:sz w:val="28"/>
          <w:szCs w:val="28"/>
        </w:rPr>
        <w:t>бактериовыделением</w:t>
      </w:r>
      <w:proofErr w:type="spellEnd"/>
      <w:r w:rsidRPr="00584D31">
        <w:rPr>
          <w:color w:val="000000"/>
          <w:sz w:val="28"/>
          <w:szCs w:val="28"/>
        </w:rPr>
        <w:t>, обеспечивается респираторами высокой степени защиты за счет учреждения-отправителя.</w:t>
      </w:r>
    </w:p>
    <w:p w:rsidR="00E45245" w:rsidRPr="00584D31" w:rsidRDefault="00E45245" w:rsidP="00E45245">
      <w:pPr>
        <w:jc w:val="both"/>
        <w:rPr>
          <w:sz w:val="28"/>
          <w:szCs w:val="28"/>
        </w:rPr>
      </w:pPr>
      <w:bookmarkStart w:id="8" w:name="z179"/>
      <w:bookmarkEnd w:id="7"/>
    </w:p>
    <w:p w:rsidR="00E45245" w:rsidRPr="00584D31" w:rsidRDefault="00E45245" w:rsidP="00E45245">
      <w:pPr>
        <w:jc w:val="both"/>
        <w:rPr>
          <w:sz w:val="28"/>
          <w:szCs w:val="28"/>
        </w:rPr>
      </w:pPr>
    </w:p>
    <w:p w:rsidR="00E45245" w:rsidRPr="00584D31" w:rsidRDefault="00E45245" w:rsidP="00E45245">
      <w:pPr>
        <w:jc w:val="center"/>
        <w:rPr>
          <w:b/>
          <w:color w:val="000000"/>
          <w:sz w:val="28"/>
          <w:szCs w:val="28"/>
        </w:rPr>
      </w:pPr>
      <w:r w:rsidRPr="00584D31">
        <w:rPr>
          <w:b/>
          <w:color w:val="000000"/>
          <w:sz w:val="28"/>
          <w:szCs w:val="28"/>
        </w:rPr>
        <w:t xml:space="preserve">Глава 4. Регистрация, лечение, диспансерное наблюдение случаев и </w:t>
      </w:r>
      <w:proofErr w:type="spellStart"/>
      <w:r w:rsidRPr="00584D31">
        <w:rPr>
          <w:b/>
          <w:color w:val="000000"/>
          <w:sz w:val="28"/>
          <w:szCs w:val="28"/>
        </w:rPr>
        <w:t>химиопрофилактика</w:t>
      </w:r>
      <w:proofErr w:type="spellEnd"/>
      <w:r w:rsidRPr="00584D31">
        <w:rPr>
          <w:b/>
          <w:color w:val="000000"/>
          <w:sz w:val="28"/>
          <w:szCs w:val="28"/>
        </w:rPr>
        <w:t xml:space="preserve"> туберкулеза</w:t>
      </w:r>
    </w:p>
    <w:p w:rsidR="00E45245" w:rsidRPr="00584D31" w:rsidRDefault="00E45245" w:rsidP="00E45245">
      <w:pPr>
        <w:jc w:val="both"/>
        <w:rPr>
          <w:sz w:val="28"/>
          <w:szCs w:val="28"/>
        </w:rPr>
      </w:pPr>
      <w:bookmarkStart w:id="9" w:name="z180"/>
      <w:bookmarkEnd w:id="8"/>
    </w:p>
    <w:p w:rsidR="00E45245" w:rsidRPr="00584D31" w:rsidRDefault="00E45245" w:rsidP="00E45245">
      <w:pPr>
        <w:ind w:firstLine="708"/>
        <w:jc w:val="both"/>
        <w:rPr>
          <w:sz w:val="28"/>
          <w:szCs w:val="28"/>
        </w:rPr>
      </w:pPr>
      <w:r w:rsidRPr="00584D31">
        <w:rPr>
          <w:color w:val="000000"/>
          <w:sz w:val="28"/>
          <w:szCs w:val="28"/>
        </w:rPr>
        <w:t xml:space="preserve">24. Определение случаев туберкулеза (локализация туберкулезного процесса, бактериологический статус, тяжесть заболевания, лечение по категориям, исход лечения, диспансерное наблюдение) осуществляется в соответствии с Приказом № 994. </w:t>
      </w:r>
    </w:p>
    <w:p w:rsidR="00E45245" w:rsidRPr="00584D31" w:rsidRDefault="00E45245" w:rsidP="00E45245">
      <w:pPr>
        <w:ind w:firstLine="708"/>
        <w:jc w:val="both"/>
        <w:rPr>
          <w:sz w:val="28"/>
          <w:szCs w:val="28"/>
        </w:rPr>
      </w:pPr>
      <w:r w:rsidRPr="00584D31">
        <w:rPr>
          <w:color w:val="000000"/>
          <w:sz w:val="28"/>
          <w:szCs w:val="28"/>
        </w:rPr>
        <w:lastRenderedPageBreak/>
        <w:t xml:space="preserve">25. В СИ больной туберкулезом получает лечение в противотуберкулезном отделении (камере) и после вступления приговора суда в законную силу, с назначением уголовного наказания в виде лишения свободы, переводится в специализированное учреждение УИС. </w:t>
      </w:r>
    </w:p>
    <w:p w:rsidR="00E45245" w:rsidRPr="00584D31" w:rsidRDefault="00E45245" w:rsidP="00E45245">
      <w:pPr>
        <w:ind w:firstLine="708"/>
        <w:jc w:val="both"/>
        <w:rPr>
          <w:sz w:val="28"/>
          <w:szCs w:val="28"/>
        </w:rPr>
      </w:pPr>
      <w:r w:rsidRPr="00584D31">
        <w:rPr>
          <w:color w:val="000000"/>
          <w:sz w:val="28"/>
          <w:szCs w:val="28"/>
        </w:rPr>
        <w:t>Обеспечение ПТП больных туберкулезом, осуществляется ПТО в течение первых суток после подтверждения диагноза</w:t>
      </w:r>
      <w:r w:rsidRPr="00584D31">
        <w:rPr>
          <w:color w:val="000000"/>
          <w:sz w:val="28"/>
          <w:szCs w:val="28"/>
          <w:lang w:val="kk-KZ"/>
        </w:rPr>
        <w:t xml:space="preserve"> </w:t>
      </w:r>
      <w:r w:rsidRPr="00584D31">
        <w:rPr>
          <w:color w:val="000000"/>
          <w:sz w:val="28"/>
          <w:szCs w:val="28"/>
        </w:rPr>
        <w:t xml:space="preserve">на полный курс лечения в период нахождения в СИ. </w:t>
      </w:r>
    </w:p>
    <w:p w:rsidR="00E45245" w:rsidRPr="00584D31" w:rsidRDefault="00E45245" w:rsidP="00E45245">
      <w:pPr>
        <w:ind w:firstLine="708"/>
        <w:jc w:val="both"/>
        <w:rPr>
          <w:color w:val="000000"/>
          <w:sz w:val="28"/>
          <w:szCs w:val="28"/>
        </w:rPr>
      </w:pPr>
      <w:r w:rsidRPr="00584D31">
        <w:rPr>
          <w:color w:val="000000"/>
          <w:sz w:val="28"/>
          <w:szCs w:val="28"/>
        </w:rPr>
        <w:t>26.</w:t>
      </w:r>
      <w:r w:rsidRPr="00584D31">
        <w:rPr>
          <w:color w:val="000000"/>
          <w:sz w:val="28"/>
          <w:szCs w:val="28"/>
          <w:lang w:val="kk-KZ"/>
        </w:rPr>
        <w:t xml:space="preserve"> </w:t>
      </w:r>
      <w:r w:rsidRPr="00584D31">
        <w:rPr>
          <w:color w:val="000000"/>
          <w:sz w:val="28"/>
          <w:szCs w:val="28"/>
        </w:rPr>
        <w:t>В случае перевода больного туберкулезом из СИ для проведения следственных экспериментов в ИВС, ПТП передаются на срок тридцать календарных дней из СИ через конвойную службу.</w:t>
      </w:r>
    </w:p>
    <w:p w:rsidR="00E45245" w:rsidRPr="00584D31" w:rsidRDefault="00E45245" w:rsidP="00E45245">
      <w:pPr>
        <w:ind w:firstLine="708"/>
        <w:jc w:val="both"/>
        <w:rPr>
          <w:sz w:val="28"/>
          <w:szCs w:val="28"/>
        </w:rPr>
      </w:pPr>
      <w:r w:rsidRPr="00584D31">
        <w:rPr>
          <w:color w:val="000000"/>
          <w:sz w:val="28"/>
          <w:szCs w:val="28"/>
        </w:rPr>
        <w:t>27. Служба, ответственная за транспортировку подозреваемых, обвиняемых и осужденных в каждом пункте прибытия, уведомляет медицинских работников учреждений УИС за сутки до отправления, для подготовки передачи медицинской документации и ПТП вместе с больным.</w:t>
      </w:r>
    </w:p>
    <w:p w:rsidR="00E45245" w:rsidRPr="00584D31" w:rsidRDefault="00E45245" w:rsidP="00E45245">
      <w:pPr>
        <w:ind w:firstLine="708"/>
        <w:jc w:val="both"/>
        <w:rPr>
          <w:color w:val="000000"/>
          <w:sz w:val="28"/>
          <w:szCs w:val="28"/>
        </w:rPr>
      </w:pPr>
      <w:r w:rsidRPr="00584D31">
        <w:rPr>
          <w:color w:val="000000"/>
          <w:sz w:val="28"/>
          <w:szCs w:val="28"/>
        </w:rPr>
        <w:t>Лечение ПТП проводится во всех учреждениях УИС на промежуточном и конечном этапе маршрута, остаток ПТП передается по акту вместе с больным.</w:t>
      </w:r>
    </w:p>
    <w:p w:rsidR="00E45245" w:rsidRPr="00584D31" w:rsidRDefault="00E45245" w:rsidP="00E45245">
      <w:pPr>
        <w:ind w:firstLine="708"/>
        <w:jc w:val="both"/>
        <w:rPr>
          <w:sz w:val="28"/>
          <w:szCs w:val="28"/>
        </w:rPr>
      </w:pPr>
      <w:r w:rsidRPr="00584D31">
        <w:rPr>
          <w:color w:val="000000"/>
          <w:sz w:val="28"/>
          <w:szCs w:val="28"/>
        </w:rPr>
        <w:t>28.</w:t>
      </w:r>
      <w:r w:rsidRPr="00584D31">
        <w:rPr>
          <w:color w:val="000000"/>
          <w:sz w:val="28"/>
          <w:szCs w:val="28"/>
          <w:lang w:val="kk-KZ"/>
        </w:rPr>
        <w:t xml:space="preserve"> </w:t>
      </w:r>
      <w:r w:rsidRPr="00584D31">
        <w:rPr>
          <w:color w:val="000000"/>
          <w:sz w:val="28"/>
          <w:szCs w:val="28"/>
        </w:rPr>
        <w:t>В специализированных учреждениях УИС, где проводится лечение больных туберкулезом, выделяется комната для выдачи препаратов и строгого наблюдения за их приемом под непосредственным наблюдением медицинского работника.</w:t>
      </w:r>
    </w:p>
    <w:p w:rsidR="00E45245" w:rsidRPr="00584D31" w:rsidRDefault="00E45245" w:rsidP="00E45245">
      <w:pPr>
        <w:ind w:firstLine="708"/>
        <w:jc w:val="both"/>
        <w:rPr>
          <w:sz w:val="28"/>
          <w:szCs w:val="28"/>
        </w:rPr>
      </w:pPr>
      <w:r w:rsidRPr="00584D31">
        <w:rPr>
          <w:color w:val="000000"/>
          <w:sz w:val="28"/>
          <w:szCs w:val="28"/>
        </w:rPr>
        <w:t>29.</w:t>
      </w:r>
      <w:r w:rsidRPr="00584D31">
        <w:rPr>
          <w:color w:val="000000"/>
          <w:sz w:val="28"/>
          <w:szCs w:val="28"/>
          <w:lang w:val="kk-KZ"/>
        </w:rPr>
        <w:t xml:space="preserve"> </w:t>
      </w:r>
      <w:r w:rsidRPr="00584D31">
        <w:rPr>
          <w:color w:val="000000"/>
          <w:sz w:val="28"/>
          <w:szCs w:val="28"/>
        </w:rPr>
        <w:t>Лечение больных туберкулезом проводится под непосредственным наблюдением медицинского работника в палатах (камерах). Перед началом лечения с больным проводится беседа о необходимости приема назначаемых противотуберкулезных препаратов под контролем, опасности перерывов в лечении, длительности и сложности лечения заболевания, возможных побочных реакциях, инфекционной опасности для окружающих с последующим подписанием информированного согласия больного на лечение формы ТБ-14/у, утвержденной Приказом № 907.</w:t>
      </w:r>
    </w:p>
    <w:p w:rsidR="00E45245" w:rsidRPr="00584D31" w:rsidRDefault="00E45245" w:rsidP="00E45245">
      <w:pPr>
        <w:ind w:firstLine="708"/>
        <w:jc w:val="both"/>
        <w:rPr>
          <w:color w:val="000000"/>
          <w:sz w:val="28"/>
          <w:szCs w:val="28"/>
        </w:rPr>
      </w:pPr>
      <w:r w:rsidRPr="00584D31">
        <w:rPr>
          <w:color w:val="000000"/>
          <w:sz w:val="28"/>
          <w:szCs w:val="28"/>
        </w:rPr>
        <w:t xml:space="preserve">30. </w:t>
      </w:r>
      <w:r w:rsidRPr="00584D31">
        <w:rPr>
          <w:color w:val="000000"/>
          <w:sz w:val="28"/>
          <w:szCs w:val="28"/>
          <w:lang w:val="kk-KZ"/>
        </w:rPr>
        <w:t>Противотуберкулезные больницы</w:t>
      </w:r>
      <w:r w:rsidRPr="00584D31">
        <w:rPr>
          <w:color w:val="000000"/>
          <w:sz w:val="28"/>
          <w:szCs w:val="28"/>
        </w:rPr>
        <w:t xml:space="preserve"> УИС, изолированные участки для лечения больных туберкулезом обеспечивают раздельной госпитализацией больных с отдельной прогулочной территорией, в соответствии с результатами микроскопии мазков мокроты, теста на лекарственную чувствительность и назначенным режимом лечения </w:t>
      </w:r>
      <w:r w:rsidRPr="00584D31">
        <w:rPr>
          <w:color w:val="000000"/>
          <w:sz w:val="28"/>
          <w:szCs w:val="28"/>
          <w:lang w:val="kk-KZ"/>
        </w:rPr>
        <w:t xml:space="preserve">           </w:t>
      </w:r>
      <w:r w:rsidRPr="00584D31">
        <w:rPr>
          <w:color w:val="000000"/>
          <w:sz w:val="28"/>
          <w:szCs w:val="28"/>
        </w:rPr>
        <w:t>(далее - эпидемиологическим статусом) по следующим профильным отделениям (палатам):</w:t>
      </w:r>
    </w:p>
    <w:p w:rsidR="00E45245" w:rsidRPr="00584D31" w:rsidRDefault="00E45245" w:rsidP="00E45245">
      <w:pPr>
        <w:ind w:firstLine="708"/>
        <w:jc w:val="both"/>
        <w:rPr>
          <w:color w:val="000000"/>
          <w:sz w:val="28"/>
          <w:szCs w:val="28"/>
        </w:rPr>
      </w:pPr>
      <w:r w:rsidRPr="00584D31">
        <w:rPr>
          <w:color w:val="000000"/>
          <w:sz w:val="28"/>
          <w:szCs w:val="28"/>
        </w:rPr>
        <w:t xml:space="preserve">1) отделение для больных </w:t>
      </w:r>
      <w:proofErr w:type="spellStart"/>
      <w:r w:rsidRPr="00584D31">
        <w:rPr>
          <w:color w:val="000000"/>
          <w:sz w:val="28"/>
          <w:szCs w:val="28"/>
        </w:rPr>
        <w:t>бактериовыделителей</w:t>
      </w:r>
      <w:proofErr w:type="spellEnd"/>
      <w:r w:rsidRPr="00584D31">
        <w:rPr>
          <w:color w:val="000000"/>
          <w:sz w:val="28"/>
          <w:szCs w:val="28"/>
        </w:rPr>
        <w:t xml:space="preserve"> с сохраненной чувствительностью к </w:t>
      </w:r>
      <w:proofErr w:type="spellStart"/>
      <w:r w:rsidRPr="00584D31">
        <w:rPr>
          <w:color w:val="000000"/>
          <w:sz w:val="28"/>
          <w:szCs w:val="28"/>
        </w:rPr>
        <w:t>рифампицину</w:t>
      </w:r>
      <w:proofErr w:type="spellEnd"/>
      <w:r w:rsidRPr="00584D31">
        <w:rPr>
          <w:color w:val="000000"/>
          <w:sz w:val="28"/>
          <w:szCs w:val="28"/>
        </w:rPr>
        <w:t>;</w:t>
      </w:r>
    </w:p>
    <w:p w:rsidR="00E45245" w:rsidRPr="00584D31" w:rsidRDefault="00E45245" w:rsidP="00E45245">
      <w:pPr>
        <w:ind w:firstLine="708"/>
        <w:jc w:val="both"/>
        <w:rPr>
          <w:color w:val="000000"/>
          <w:sz w:val="28"/>
          <w:szCs w:val="28"/>
        </w:rPr>
      </w:pPr>
      <w:r w:rsidRPr="00584D31">
        <w:rPr>
          <w:color w:val="000000"/>
          <w:sz w:val="28"/>
          <w:szCs w:val="28"/>
        </w:rPr>
        <w:t xml:space="preserve">2) отделение для больных без </w:t>
      </w:r>
      <w:proofErr w:type="spellStart"/>
      <w:r w:rsidRPr="00584D31">
        <w:rPr>
          <w:color w:val="000000"/>
          <w:sz w:val="28"/>
          <w:szCs w:val="28"/>
        </w:rPr>
        <w:t>бактериовыделения</w:t>
      </w:r>
      <w:proofErr w:type="spellEnd"/>
      <w:r w:rsidRPr="00584D31">
        <w:rPr>
          <w:color w:val="000000"/>
          <w:sz w:val="28"/>
          <w:szCs w:val="28"/>
        </w:rPr>
        <w:t xml:space="preserve"> с сохраненной чувствительностью к </w:t>
      </w:r>
      <w:proofErr w:type="spellStart"/>
      <w:r w:rsidRPr="00584D31">
        <w:rPr>
          <w:color w:val="000000"/>
          <w:sz w:val="28"/>
          <w:szCs w:val="28"/>
        </w:rPr>
        <w:t>рифампицину</w:t>
      </w:r>
      <w:proofErr w:type="spellEnd"/>
      <w:r w:rsidRPr="00584D31">
        <w:rPr>
          <w:color w:val="000000"/>
          <w:sz w:val="28"/>
          <w:szCs w:val="28"/>
        </w:rPr>
        <w:t>;</w:t>
      </w:r>
    </w:p>
    <w:p w:rsidR="00E45245" w:rsidRPr="00584D31" w:rsidRDefault="00E45245" w:rsidP="00E45245">
      <w:pPr>
        <w:ind w:firstLine="708"/>
        <w:jc w:val="both"/>
        <w:rPr>
          <w:color w:val="000000"/>
          <w:sz w:val="28"/>
          <w:szCs w:val="28"/>
        </w:rPr>
      </w:pPr>
      <w:r w:rsidRPr="00584D31">
        <w:rPr>
          <w:color w:val="000000"/>
          <w:sz w:val="28"/>
          <w:szCs w:val="28"/>
        </w:rPr>
        <w:t>3) отделение для больных с множественной лекарственной устойчивостью;</w:t>
      </w:r>
    </w:p>
    <w:p w:rsidR="00E45245" w:rsidRPr="00584D31" w:rsidRDefault="00E45245" w:rsidP="00E45245">
      <w:pPr>
        <w:ind w:firstLine="708"/>
        <w:jc w:val="both"/>
        <w:rPr>
          <w:color w:val="000000"/>
          <w:sz w:val="28"/>
          <w:szCs w:val="28"/>
        </w:rPr>
      </w:pPr>
      <w:r w:rsidRPr="00584D31">
        <w:rPr>
          <w:color w:val="000000"/>
          <w:sz w:val="28"/>
          <w:szCs w:val="28"/>
        </w:rPr>
        <w:t>4) отделение для больных с широкой лекарственной устойчивостью;</w:t>
      </w:r>
    </w:p>
    <w:p w:rsidR="00E45245" w:rsidRPr="00584D31" w:rsidRDefault="00E45245" w:rsidP="00E45245">
      <w:pPr>
        <w:ind w:firstLine="708"/>
        <w:jc w:val="both"/>
        <w:rPr>
          <w:color w:val="000000"/>
          <w:sz w:val="28"/>
          <w:szCs w:val="28"/>
        </w:rPr>
      </w:pPr>
      <w:r w:rsidRPr="00584D31">
        <w:rPr>
          <w:color w:val="000000"/>
          <w:sz w:val="28"/>
          <w:szCs w:val="28"/>
        </w:rPr>
        <w:t xml:space="preserve">5) отделение для больных с хроническим туберкулезом с </w:t>
      </w:r>
      <w:proofErr w:type="spellStart"/>
      <w:r w:rsidRPr="00584D31">
        <w:rPr>
          <w:color w:val="000000"/>
          <w:sz w:val="28"/>
          <w:szCs w:val="28"/>
        </w:rPr>
        <w:t>бактериовыделением</w:t>
      </w:r>
      <w:proofErr w:type="spellEnd"/>
      <w:r w:rsidRPr="00584D31">
        <w:rPr>
          <w:color w:val="000000"/>
          <w:sz w:val="28"/>
          <w:szCs w:val="28"/>
        </w:rPr>
        <w:t>, не получающим специфического лечения.</w:t>
      </w:r>
    </w:p>
    <w:p w:rsidR="00E45245" w:rsidRPr="00584D31" w:rsidRDefault="00E45245" w:rsidP="00E45245">
      <w:pPr>
        <w:ind w:firstLine="708"/>
        <w:jc w:val="both"/>
        <w:rPr>
          <w:color w:val="000000"/>
          <w:sz w:val="28"/>
          <w:szCs w:val="28"/>
        </w:rPr>
      </w:pPr>
      <w:r w:rsidRPr="00584D31">
        <w:rPr>
          <w:color w:val="000000"/>
          <w:sz w:val="28"/>
          <w:szCs w:val="28"/>
        </w:rPr>
        <w:t xml:space="preserve">В соответствии с Приказом № 357, каждое отделение </w:t>
      </w:r>
      <w:r w:rsidRPr="00584D31">
        <w:rPr>
          <w:color w:val="000000"/>
          <w:sz w:val="28"/>
          <w:szCs w:val="28"/>
          <w:lang w:val="kk-KZ"/>
        </w:rPr>
        <w:t>противотуберкулезной больницы</w:t>
      </w:r>
      <w:r w:rsidRPr="00584D31">
        <w:rPr>
          <w:color w:val="000000"/>
          <w:sz w:val="28"/>
          <w:szCs w:val="28"/>
        </w:rPr>
        <w:t xml:space="preserve"> УИС для лечения больных с </w:t>
      </w:r>
      <w:proofErr w:type="spellStart"/>
      <w:r w:rsidRPr="00584D31">
        <w:rPr>
          <w:color w:val="000000"/>
          <w:sz w:val="28"/>
          <w:szCs w:val="28"/>
        </w:rPr>
        <w:t>бактериовыделением</w:t>
      </w:r>
      <w:proofErr w:type="spellEnd"/>
      <w:r w:rsidRPr="00584D31">
        <w:rPr>
          <w:color w:val="000000"/>
          <w:sz w:val="28"/>
          <w:szCs w:val="28"/>
        </w:rPr>
        <w:t xml:space="preserve"> </w:t>
      </w:r>
      <w:proofErr w:type="spellStart"/>
      <w:r w:rsidRPr="00584D31">
        <w:rPr>
          <w:sz w:val="28"/>
          <w:szCs w:val="28"/>
        </w:rPr>
        <w:t>зонируется</w:t>
      </w:r>
      <w:proofErr w:type="spellEnd"/>
      <w:r w:rsidRPr="00584D31">
        <w:rPr>
          <w:color w:val="000000"/>
          <w:sz w:val="28"/>
          <w:szCs w:val="28"/>
        </w:rPr>
        <w:t xml:space="preserve"> в </w:t>
      </w:r>
      <w:r w:rsidRPr="00584D31">
        <w:rPr>
          <w:color w:val="000000"/>
          <w:sz w:val="28"/>
          <w:szCs w:val="28"/>
        </w:rPr>
        <w:lastRenderedPageBreak/>
        <w:t xml:space="preserve">соответствии с эпидемиологическим статусом. Больные с </w:t>
      </w:r>
      <w:proofErr w:type="spellStart"/>
      <w:r w:rsidRPr="00584D31">
        <w:rPr>
          <w:color w:val="000000"/>
          <w:sz w:val="28"/>
          <w:szCs w:val="28"/>
        </w:rPr>
        <w:t>бактериовыделением</w:t>
      </w:r>
      <w:proofErr w:type="spellEnd"/>
      <w:r w:rsidRPr="00584D31">
        <w:rPr>
          <w:color w:val="000000"/>
          <w:sz w:val="28"/>
          <w:szCs w:val="28"/>
        </w:rPr>
        <w:t xml:space="preserve"> с неизвестным статусом лекарственной чувствительности содержатся в одноместных палатах с отдельным санитарным узлом и душем до получения результатов теста на лекарственную чувствительность.</w:t>
      </w:r>
    </w:p>
    <w:p w:rsidR="00E45245" w:rsidRPr="00584D31" w:rsidRDefault="00E45245" w:rsidP="00E45245">
      <w:pPr>
        <w:ind w:firstLine="708"/>
        <w:jc w:val="both"/>
        <w:rPr>
          <w:sz w:val="28"/>
          <w:szCs w:val="28"/>
        </w:rPr>
      </w:pPr>
      <w:r w:rsidRPr="00584D31">
        <w:rPr>
          <w:color w:val="000000"/>
          <w:sz w:val="28"/>
          <w:szCs w:val="28"/>
        </w:rPr>
        <w:t>31.</w:t>
      </w:r>
      <w:r w:rsidRPr="00584D31">
        <w:rPr>
          <w:color w:val="000000"/>
          <w:sz w:val="28"/>
          <w:szCs w:val="28"/>
          <w:lang w:val="kk-KZ"/>
        </w:rPr>
        <w:t xml:space="preserve"> </w:t>
      </w:r>
      <w:r w:rsidRPr="00584D31">
        <w:rPr>
          <w:color w:val="000000"/>
          <w:sz w:val="28"/>
          <w:szCs w:val="28"/>
        </w:rPr>
        <w:t xml:space="preserve">В каждом отделении </w:t>
      </w:r>
      <w:r w:rsidRPr="00584D31">
        <w:rPr>
          <w:color w:val="000000"/>
          <w:sz w:val="28"/>
          <w:szCs w:val="28"/>
          <w:lang w:val="kk-KZ"/>
        </w:rPr>
        <w:t>противотуберкулезной больницы</w:t>
      </w:r>
      <w:r w:rsidRPr="00584D31">
        <w:rPr>
          <w:color w:val="000000"/>
          <w:sz w:val="28"/>
          <w:szCs w:val="28"/>
        </w:rPr>
        <w:t xml:space="preserve"> УИС выделяется комната для выдачи препаратов и наблюдения за их приемом.</w:t>
      </w:r>
    </w:p>
    <w:p w:rsidR="00E45245" w:rsidRPr="00584D31" w:rsidRDefault="00E45245" w:rsidP="00E45245">
      <w:pPr>
        <w:ind w:firstLine="708"/>
        <w:jc w:val="both"/>
        <w:rPr>
          <w:color w:val="000000"/>
          <w:sz w:val="28"/>
          <w:szCs w:val="28"/>
        </w:rPr>
      </w:pPr>
      <w:r w:rsidRPr="00584D31">
        <w:rPr>
          <w:color w:val="000000"/>
          <w:sz w:val="28"/>
          <w:szCs w:val="28"/>
        </w:rPr>
        <w:t xml:space="preserve">Контролируемое лечение проводится средним медицинским персоналом в присутствии начальника отряда специализированного учреждения УИС. </w:t>
      </w:r>
    </w:p>
    <w:p w:rsidR="00E45245" w:rsidRPr="00584D31" w:rsidRDefault="00E45245" w:rsidP="00E45245">
      <w:pPr>
        <w:ind w:firstLine="708"/>
        <w:jc w:val="both"/>
        <w:rPr>
          <w:sz w:val="28"/>
          <w:szCs w:val="28"/>
        </w:rPr>
      </w:pPr>
      <w:r w:rsidRPr="00584D31">
        <w:rPr>
          <w:color w:val="000000"/>
          <w:sz w:val="28"/>
          <w:szCs w:val="28"/>
        </w:rPr>
        <w:t xml:space="preserve">Фтизиатр регулярно проводит мониторинг процесса непосредственного контролируемого лечения, для чего используется протокол по проведению лечения. </w:t>
      </w:r>
    </w:p>
    <w:p w:rsidR="00E45245" w:rsidRPr="00584D31" w:rsidRDefault="00E45245" w:rsidP="00E45245">
      <w:pPr>
        <w:ind w:firstLine="708"/>
        <w:jc w:val="both"/>
        <w:rPr>
          <w:sz w:val="28"/>
          <w:szCs w:val="28"/>
        </w:rPr>
      </w:pPr>
      <w:r w:rsidRPr="00584D31">
        <w:rPr>
          <w:color w:val="000000"/>
          <w:sz w:val="28"/>
          <w:szCs w:val="28"/>
        </w:rPr>
        <w:t>Начальник отряда обеспечивает посещение больных комнаты для приема препаратов.</w:t>
      </w:r>
    </w:p>
    <w:p w:rsidR="00E45245" w:rsidRPr="00584D31" w:rsidRDefault="00E45245" w:rsidP="00E45245">
      <w:pPr>
        <w:ind w:firstLine="708"/>
        <w:jc w:val="both"/>
        <w:rPr>
          <w:sz w:val="28"/>
          <w:szCs w:val="28"/>
        </w:rPr>
      </w:pPr>
      <w:r w:rsidRPr="00584D31">
        <w:rPr>
          <w:color w:val="000000"/>
          <w:sz w:val="28"/>
          <w:szCs w:val="28"/>
        </w:rPr>
        <w:t xml:space="preserve">32. В </w:t>
      </w:r>
      <w:r w:rsidRPr="00584D31">
        <w:rPr>
          <w:color w:val="000000"/>
          <w:sz w:val="28"/>
          <w:szCs w:val="28"/>
          <w:lang w:val="kk-KZ"/>
        </w:rPr>
        <w:t>противотуберкулезных больницах</w:t>
      </w:r>
      <w:r w:rsidRPr="00584D31">
        <w:rPr>
          <w:color w:val="000000"/>
          <w:sz w:val="28"/>
          <w:szCs w:val="28"/>
        </w:rPr>
        <w:t xml:space="preserve"> УИС предусматривается охраняемая аптека с резервным запасом ПТП не менее шести месяцев, лекарственных средств для лечения побочных эффектов, осложнений и лечения других заболеваний.</w:t>
      </w:r>
    </w:p>
    <w:p w:rsidR="00E45245" w:rsidRPr="00584D31" w:rsidRDefault="00E45245" w:rsidP="00E45245">
      <w:pPr>
        <w:ind w:firstLine="708"/>
        <w:jc w:val="both"/>
        <w:rPr>
          <w:sz w:val="28"/>
          <w:szCs w:val="28"/>
        </w:rPr>
      </w:pPr>
      <w:r w:rsidRPr="00584D31">
        <w:rPr>
          <w:color w:val="000000"/>
          <w:sz w:val="28"/>
          <w:szCs w:val="28"/>
        </w:rPr>
        <w:t>В помещении аптеки для хранения противотуберкулезных и симптоматических препаратов находится холодильная установка, кондиционер, гигрометр и термометр. Аптека находится в недоступном месте для осужденных.</w:t>
      </w:r>
      <w:r w:rsidRPr="00584D31">
        <w:rPr>
          <w:sz w:val="28"/>
          <w:szCs w:val="28"/>
        </w:rPr>
        <w:t xml:space="preserve"> М</w:t>
      </w:r>
      <w:r w:rsidRPr="00584D31">
        <w:rPr>
          <w:color w:val="000000"/>
          <w:sz w:val="28"/>
          <w:szCs w:val="28"/>
        </w:rPr>
        <w:t>едицинский персонал имеет постоянный доступ к лекарственным препаратам.</w:t>
      </w:r>
      <w:bookmarkStart w:id="10" w:name="z202"/>
      <w:bookmarkEnd w:id="9"/>
    </w:p>
    <w:p w:rsidR="00E45245" w:rsidRPr="00584D31" w:rsidRDefault="00E45245" w:rsidP="00E45245">
      <w:pPr>
        <w:ind w:firstLine="708"/>
        <w:jc w:val="both"/>
        <w:rPr>
          <w:sz w:val="28"/>
          <w:szCs w:val="28"/>
        </w:rPr>
      </w:pPr>
    </w:p>
    <w:p w:rsidR="00E45245" w:rsidRPr="00584D31" w:rsidRDefault="00E45245" w:rsidP="00E45245">
      <w:pPr>
        <w:ind w:firstLine="708"/>
        <w:jc w:val="both"/>
        <w:rPr>
          <w:sz w:val="28"/>
          <w:szCs w:val="28"/>
        </w:rPr>
      </w:pPr>
    </w:p>
    <w:p w:rsidR="00E45245" w:rsidRPr="00584D31" w:rsidRDefault="00E45245" w:rsidP="00E45245">
      <w:pPr>
        <w:ind w:firstLine="708"/>
        <w:jc w:val="center"/>
        <w:rPr>
          <w:sz w:val="28"/>
          <w:szCs w:val="28"/>
        </w:rPr>
      </w:pPr>
      <w:r w:rsidRPr="00584D31">
        <w:rPr>
          <w:b/>
          <w:color w:val="000000"/>
          <w:sz w:val="28"/>
          <w:szCs w:val="28"/>
        </w:rPr>
        <w:t>Глава 5. Организация диспансерного учета</w:t>
      </w:r>
    </w:p>
    <w:p w:rsidR="00E45245" w:rsidRPr="00584D31" w:rsidRDefault="00E45245" w:rsidP="00E45245">
      <w:pPr>
        <w:pStyle w:val="ae"/>
        <w:spacing w:after="0" w:line="240" w:lineRule="auto"/>
        <w:jc w:val="center"/>
        <w:rPr>
          <w:rFonts w:ascii="Times New Roman" w:hAnsi="Times New Roman"/>
          <w:sz w:val="28"/>
          <w:szCs w:val="28"/>
        </w:rPr>
      </w:pPr>
    </w:p>
    <w:p w:rsidR="00E45245" w:rsidRPr="00584D31" w:rsidRDefault="00E45245" w:rsidP="00E45245">
      <w:pPr>
        <w:ind w:firstLine="708"/>
        <w:jc w:val="both"/>
        <w:rPr>
          <w:sz w:val="28"/>
          <w:szCs w:val="28"/>
        </w:rPr>
      </w:pPr>
      <w:bookmarkStart w:id="11" w:name="z203"/>
      <w:bookmarkEnd w:id="10"/>
      <w:r w:rsidRPr="00584D31">
        <w:rPr>
          <w:color w:val="000000"/>
          <w:sz w:val="28"/>
          <w:szCs w:val="28"/>
        </w:rPr>
        <w:t>33. Диспансерный учет и наблюдение осуществляется по следующим группам:</w:t>
      </w:r>
    </w:p>
    <w:p w:rsidR="00E45245" w:rsidRPr="00584D31" w:rsidRDefault="00E45245" w:rsidP="00E45245">
      <w:pPr>
        <w:ind w:firstLine="708"/>
        <w:jc w:val="both"/>
        <w:rPr>
          <w:sz w:val="28"/>
          <w:szCs w:val="28"/>
        </w:rPr>
      </w:pPr>
      <w:r w:rsidRPr="00584D31">
        <w:rPr>
          <w:color w:val="000000"/>
          <w:sz w:val="28"/>
          <w:szCs w:val="28"/>
        </w:rPr>
        <w:t>1)</w:t>
      </w:r>
      <w:r w:rsidRPr="00584D31">
        <w:rPr>
          <w:color w:val="000000"/>
          <w:sz w:val="28"/>
          <w:szCs w:val="28"/>
          <w:lang w:val="kk-KZ"/>
        </w:rPr>
        <w:t xml:space="preserve"> </w:t>
      </w:r>
      <w:r w:rsidRPr="00584D31">
        <w:rPr>
          <w:color w:val="000000"/>
          <w:sz w:val="28"/>
          <w:szCs w:val="28"/>
        </w:rPr>
        <w:t>нулевая группа (0) – лица с сомнительной активностью туберкулеза;</w:t>
      </w:r>
    </w:p>
    <w:p w:rsidR="00E45245" w:rsidRPr="00584D31" w:rsidRDefault="00E45245" w:rsidP="00E45245">
      <w:pPr>
        <w:ind w:firstLine="708"/>
        <w:jc w:val="both"/>
        <w:rPr>
          <w:sz w:val="28"/>
          <w:szCs w:val="28"/>
        </w:rPr>
      </w:pPr>
      <w:r w:rsidRPr="00584D31">
        <w:rPr>
          <w:color w:val="000000"/>
          <w:sz w:val="28"/>
          <w:szCs w:val="28"/>
        </w:rPr>
        <w:t>2)</w:t>
      </w:r>
      <w:r w:rsidRPr="00584D31">
        <w:rPr>
          <w:color w:val="000000"/>
          <w:sz w:val="28"/>
          <w:szCs w:val="28"/>
          <w:lang w:val="kk-KZ"/>
        </w:rPr>
        <w:t xml:space="preserve"> </w:t>
      </w:r>
      <w:r w:rsidRPr="00584D31">
        <w:rPr>
          <w:color w:val="000000"/>
          <w:sz w:val="28"/>
          <w:szCs w:val="28"/>
        </w:rPr>
        <w:t>первая группа (І) – лица с активным туберкулезом;</w:t>
      </w:r>
    </w:p>
    <w:p w:rsidR="00E45245" w:rsidRPr="00584D31" w:rsidRDefault="00E45245" w:rsidP="00E45245">
      <w:pPr>
        <w:ind w:firstLine="708"/>
        <w:jc w:val="both"/>
        <w:rPr>
          <w:sz w:val="28"/>
          <w:szCs w:val="28"/>
        </w:rPr>
      </w:pPr>
      <w:r w:rsidRPr="00584D31">
        <w:rPr>
          <w:color w:val="000000"/>
          <w:sz w:val="28"/>
          <w:szCs w:val="28"/>
        </w:rPr>
        <w:t>3)</w:t>
      </w:r>
      <w:r w:rsidRPr="00584D31">
        <w:rPr>
          <w:color w:val="000000"/>
          <w:sz w:val="28"/>
          <w:szCs w:val="28"/>
          <w:lang w:val="kk-KZ"/>
        </w:rPr>
        <w:t xml:space="preserve"> </w:t>
      </w:r>
      <w:r w:rsidRPr="00584D31">
        <w:rPr>
          <w:color w:val="000000"/>
          <w:sz w:val="28"/>
          <w:szCs w:val="28"/>
        </w:rPr>
        <w:t>вторая группа (ІІ) – лица с неактивным туберкулезом;</w:t>
      </w:r>
    </w:p>
    <w:p w:rsidR="00E45245" w:rsidRPr="00584D31" w:rsidRDefault="00E45245" w:rsidP="00E45245">
      <w:pPr>
        <w:ind w:firstLine="708"/>
        <w:jc w:val="both"/>
        <w:rPr>
          <w:sz w:val="28"/>
          <w:szCs w:val="28"/>
        </w:rPr>
      </w:pPr>
      <w:r w:rsidRPr="00584D31">
        <w:rPr>
          <w:color w:val="000000"/>
          <w:sz w:val="28"/>
          <w:szCs w:val="28"/>
        </w:rPr>
        <w:t>4)</w:t>
      </w:r>
      <w:r w:rsidRPr="00584D31">
        <w:rPr>
          <w:color w:val="000000"/>
          <w:sz w:val="28"/>
          <w:szCs w:val="28"/>
          <w:lang w:val="kk-KZ"/>
        </w:rPr>
        <w:t xml:space="preserve"> </w:t>
      </w:r>
      <w:r w:rsidRPr="00584D31">
        <w:rPr>
          <w:color w:val="000000"/>
          <w:sz w:val="28"/>
          <w:szCs w:val="28"/>
        </w:rPr>
        <w:t>третья группа (ІІІ) – лица, с повышенным риском заболевания туберкулезом.</w:t>
      </w:r>
    </w:p>
    <w:p w:rsidR="00E45245" w:rsidRPr="00584D31" w:rsidRDefault="00E45245" w:rsidP="00E45245">
      <w:pPr>
        <w:ind w:firstLine="708"/>
        <w:jc w:val="both"/>
        <w:rPr>
          <w:color w:val="000000"/>
          <w:sz w:val="28"/>
          <w:szCs w:val="28"/>
        </w:rPr>
      </w:pPr>
      <w:r w:rsidRPr="00584D31">
        <w:rPr>
          <w:color w:val="000000"/>
          <w:sz w:val="28"/>
          <w:szCs w:val="28"/>
        </w:rPr>
        <w:t>34. Лица, относящиеся к 0 и IIІ группам диспансерного учета, наблюдаются врачом-фтизиатром учреждения УИС.</w:t>
      </w:r>
    </w:p>
    <w:p w:rsidR="00E45245" w:rsidRPr="00584D31" w:rsidRDefault="00E45245" w:rsidP="00E45245">
      <w:pPr>
        <w:ind w:firstLine="708"/>
        <w:jc w:val="both"/>
        <w:rPr>
          <w:sz w:val="28"/>
          <w:szCs w:val="28"/>
        </w:rPr>
      </w:pPr>
      <w:r w:rsidRPr="00584D31">
        <w:rPr>
          <w:color w:val="000000"/>
          <w:sz w:val="28"/>
          <w:szCs w:val="28"/>
        </w:rPr>
        <w:t xml:space="preserve">Лица, относящиеся к І, II группе диспансерного учета, содержатся в учреждениях УИС, осуществляющих лечение больных туберкулезом. </w:t>
      </w:r>
    </w:p>
    <w:p w:rsidR="00E45245" w:rsidRPr="00584D31" w:rsidRDefault="00E45245" w:rsidP="00E45245">
      <w:pPr>
        <w:ind w:firstLine="708"/>
        <w:jc w:val="both"/>
        <w:rPr>
          <w:color w:val="000000"/>
          <w:sz w:val="28"/>
          <w:szCs w:val="28"/>
        </w:rPr>
      </w:pPr>
      <w:r w:rsidRPr="00584D31">
        <w:rPr>
          <w:color w:val="000000"/>
          <w:sz w:val="28"/>
          <w:szCs w:val="28"/>
        </w:rPr>
        <w:t>35. Лица, относящиеся ко II группе диспансерного учета с малыми остаточными изменениями, решением ЦВКК противотуберкулезных больниц УИС направляются в учреждения УИС для дальнейшего отбывания срока наказания под наблюдение врача-фтизиатра.</w:t>
      </w:r>
    </w:p>
    <w:p w:rsidR="00E45245" w:rsidRPr="00584D31" w:rsidRDefault="00E45245" w:rsidP="00E45245">
      <w:pPr>
        <w:ind w:firstLine="708"/>
        <w:jc w:val="both"/>
        <w:rPr>
          <w:sz w:val="28"/>
          <w:szCs w:val="28"/>
        </w:rPr>
      </w:pPr>
      <w:r w:rsidRPr="00584D31">
        <w:rPr>
          <w:color w:val="000000"/>
          <w:sz w:val="28"/>
          <w:szCs w:val="28"/>
        </w:rPr>
        <w:t>36.</w:t>
      </w:r>
      <w:r w:rsidRPr="00584D31">
        <w:rPr>
          <w:color w:val="000000"/>
          <w:sz w:val="28"/>
          <w:szCs w:val="28"/>
          <w:lang w:val="kk-KZ"/>
        </w:rPr>
        <w:t xml:space="preserve"> </w:t>
      </w:r>
      <w:r w:rsidRPr="00584D31">
        <w:rPr>
          <w:color w:val="000000"/>
          <w:sz w:val="28"/>
          <w:szCs w:val="28"/>
        </w:rPr>
        <w:t>Лица с большими остаточными изменениями решением ЦВКК противотуберкулезных больниц УИС наблюдаются в диспансерном отделении противотуберкулезных больниц УИС. В случае стабильной клинико-рентгенологической картины в течение года диспансерного наблюдения, решением ЦВКК противотуберкулезных больниц УИС осужденные переводятся в учреждения УИС для дальнейшего наблюдения.</w:t>
      </w:r>
    </w:p>
    <w:p w:rsidR="00E45245" w:rsidRPr="00584D31" w:rsidRDefault="00E45245" w:rsidP="00E45245">
      <w:pPr>
        <w:ind w:firstLine="708"/>
        <w:jc w:val="both"/>
        <w:rPr>
          <w:sz w:val="28"/>
          <w:szCs w:val="28"/>
        </w:rPr>
      </w:pPr>
      <w:r w:rsidRPr="00584D31">
        <w:rPr>
          <w:color w:val="000000"/>
          <w:sz w:val="28"/>
          <w:szCs w:val="28"/>
        </w:rPr>
        <w:lastRenderedPageBreak/>
        <w:t>37.</w:t>
      </w:r>
      <w:r w:rsidRPr="00584D31">
        <w:rPr>
          <w:color w:val="000000"/>
          <w:sz w:val="28"/>
          <w:szCs w:val="28"/>
          <w:lang w:val="kk-KZ"/>
        </w:rPr>
        <w:t xml:space="preserve"> </w:t>
      </w:r>
      <w:proofErr w:type="spellStart"/>
      <w:r w:rsidRPr="00584D31">
        <w:rPr>
          <w:color w:val="000000"/>
          <w:sz w:val="28"/>
          <w:szCs w:val="28"/>
        </w:rPr>
        <w:t>Химиопрофилактика</w:t>
      </w:r>
      <w:proofErr w:type="spellEnd"/>
      <w:r w:rsidRPr="00584D31">
        <w:rPr>
          <w:color w:val="000000"/>
          <w:sz w:val="28"/>
          <w:szCs w:val="28"/>
        </w:rPr>
        <w:t xml:space="preserve"> туберкулеза ВИЧ-инфицированным лицам проводится после получения информированного устного или письменного добровольного согласия больного.</w:t>
      </w:r>
    </w:p>
    <w:p w:rsidR="00E45245" w:rsidRPr="00584D31" w:rsidRDefault="00E45245" w:rsidP="00E45245">
      <w:pPr>
        <w:ind w:firstLine="708"/>
        <w:jc w:val="both"/>
        <w:rPr>
          <w:color w:val="000000"/>
          <w:sz w:val="28"/>
          <w:szCs w:val="28"/>
          <w:lang w:val="kk-KZ" w:eastAsia="zh-CN"/>
        </w:rPr>
      </w:pPr>
      <w:r w:rsidRPr="00584D31">
        <w:rPr>
          <w:color w:val="000000"/>
          <w:sz w:val="28"/>
          <w:szCs w:val="28"/>
        </w:rPr>
        <w:t>38.</w:t>
      </w:r>
      <w:r w:rsidRPr="00584D31">
        <w:rPr>
          <w:color w:val="000000"/>
          <w:sz w:val="28"/>
          <w:szCs w:val="28"/>
          <w:lang w:val="kk-KZ"/>
        </w:rPr>
        <w:t xml:space="preserve"> </w:t>
      </w:r>
      <w:r w:rsidRPr="00584D31">
        <w:rPr>
          <w:color w:val="000000"/>
          <w:sz w:val="28"/>
          <w:szCs w:val="28"/>
        </w:rPr>
        <w:t xml:space="preserve">Профилактическое лечение туберкулеза у ВИЧ-инфицированных детей, подростков и взрослых назначается врачами-фтизиатрами после исключения активного туберкулеза по данным комплексного </w:t>
      </w:r>
      <w:r w:rsidRPr="00584D31">
        <w:rPr>
          <w:color w:val="000000"/>
          <w:sz w:val="28"/>
          <w:szCs w:val="28"/>
          <w:lang w:val="kk-KZ"/>
        </w:rPr>
        <w:t xml:space="preserve">                 </w:t>
      </w:r>
      <w:r w:rsidRPr="00584D31">
        <w:rPr>
          <w:color w:val="000000"/>
          <w:sz w:val="28"/>
          <w:szCs w:val="28"/>
        </w:rPr>
        <w:t xml:space="preserve">клинико-рентгенологического исследования. </w:t>
      </w:r>
      <w:proofErr w:type="spellStart"/>
      <w:r w:rsidRPr="00584D31">
        <w:rPr>
          <w:color w:val="000000"/>
          <w:sz w:val="28"/>
          <w:szCs w:val="28"/>
        </w:rPr>
        <w:t>Изониазид</w:t>
      </w:r>
      <w:proofErr w:type="spellEnd"/>
      <w:r w:rsidRPr="00584D31">
        <w:rPr>
          <w:color w:val="000000"/>
          <w:sz w:val="28"/>
          <w:szCs w:val="28"/>
        </w:rPr>
        <w:t xml:space="preserve"> (Н) из расчета 10 м</w:t>
      </w:r>
      <w:r w:rsidRPr="00584D31">
        <w:rPr>
          <w:color w:val="000000"/>
          <w:sz w:val="28"/>
          <w:szCs w:val="28"/>
          <w:lang w:val="kk-KZ"/>
        </w:rPr>
        <w:t xml:space="preserve">иллиграмм на 1килограмм </w:t>
      </w:r>
      <w:r w:rsidRPr="00584D31">
        <w:rPr>
          <w:color w:val="000000"/>
          <w:sz w:val="28"/>
          <w:szCs w:val="28"/>
        </w:rPr>
        <w:t>(далее-мг/кг) веса (не более 300 мг) в сочетании с пиридоксином (25 мг в сутки) в ежедневном режиме в течение шести месяцев.</w:t>
      </w:r>
    </w:p>
    <w:p w:rsidR="00E45245" w:rsidRPr="00584D31" w:rsidRDefault="00E45245" w:rsidP="00E45245">
      <w:pPr>
        <w:ind w:firstLine="708"/>
        <w:jc w:val="both"/>
        <w:rPr>
          <w:color w:val="000000"/>
          <w:sz w:val="28"/>
          <w:szCs w:val="28"/>
        </w:rPr>
      </w:pPr>
      <w:r w:rsidRPr="00584D31">
        <w:rPr>
          <w:color w:val="000000"/>
          <w:sz w:val="28"/>
          <w:szCs w:val="28"/>
        </w:rPr>
        <w:t xml:space="preserve">39. </w:t>
      </w:r>
      <w:proofErr w:type="spellStart"/>
      <w:r w:rsidRPr="00584D31">
        <w:rPr>
          <w:color w:val="000000"/>
          <w:sz w:val="28"/>
          <w:szCs w:val="28"/>
        </w:rPr>
        <w:t>Изониазид</w:t>
      </w:r>
      <w:proofErr w:type="spellEnd"/>
      <w:r w:rsidRPr="00584D31">
        <w:rPr>
          <w:color w:val="000000"/>
          <w:sz w:val="28"/>
          <w:szCs w:val="28"/>
        </w:rPr>
        <w:t xml:space="preserve"> для профилактического лечения обеспечивают территориальные противотуберкулезные диспансеры.</w:t>
      </w:r>
    </w:p>
    <w:p w:rsidR="00E45245" w:rsidRPr="00584D31" w:rsidRDefault="00E45245" w:rsidP="00E45245">
      <w:pPr>
        <w:ind w:firstLine="708"/>
        <w:jc w:val="both"/>
        <w:rPr>
          <w:sz w:val="28"/>
          <w:szCs w:val="28"/>
        </w:rPr>
      </w:pPr>
      <w:r w:rsidRPr="00584D31">
        <w:rPr>
          <w:color w:val="000000"/>
          <w:sz w:val="28"/>
          <w:szCs w:val="28"/>
        </w:rPr>
        <w:t>40.</w:t>
      </w:r>
      <w:r w:rsidRPr="00584D31">
        <w:rPr>
          <w:color w:val="000000"/>
          <w:sz w:val="28"/>
          <w:szCs w:val="28"/>
          <w:lang w:val="kk-KZ"/>
        </w:rPr>
        <w:t xml:space="preserve"> </w:t>
      </w:r>
      <w:r w:rsidRPr="00584D31">
        <w:rPr>
          <w:color w:val="000000"/>
          <w:sz w:val="28"/>
          <w:szCs w:val="28"/>
        </w:rPr>
        <w:t>Профилактическое лечение туберкулеза у лиц с ВИЧ-инфекцией (детям старше двенадцати месяцев, подросткам и взрослым) проводится однократно при установлении положительного ВИЧ-статуса, независимо от наличия или отсутствия контакта с больным туберкулезом.</w:t>
      </w:r>
    </w:p>
    <w:p w:rsidR="00E45245" w:rsidRPr="00584D31" w:rsidRDefault="00E45245" w:rsidP="00E45245">
      <w:pPr>
        <w:ind w:firstLine="708"/>
        <w:jc w:val="both"/>
        <w:rPr>
          <w:color w:val="000000"/>
          <w:sz w:val="28"/>
          <w:szCs w:val="28"/>
        </w:rPr>
      </w:pPr>
      <w:r w:rsidRPr="00584D31">
        <w:rPr>
          <w:color w:val="000000"/>
          <w:sz w:val="28"/>
          <w:szCs w:val="28"/>
        </w:rPr>
        <w:t>41. Антиретровирусная терапия для ВИЧ-инфицированных лиц, больных туберкулезом назначается и обеспечивается специалистами территориальных центров СПИД.</w:t>
      </w:r>
    </w:p>
    <w:p w:rsidR="00E45245" w:rsidRPr="00584D31" w:rsidRDefault="00E45245" w:rsidP="00E45245">
      <w:pPr>
        <w:ind w:firstLine="708"/>
        <w:jc w:val="both"/>
        <w:rPr>
          <w:color w:val="000000"/>
          <w:sz w:val="28"/>
          <w:szCs w:val="28"/>
        </w:rPr>
      </w:pPr>
    </w:p>
    <w:p w:rsidR="00E45245" w:rsidRPr="00584D31" w:rsidRDefault="00E45245" w:rsidP="00E45245">
      <w:pPr>
        <w:ind w:firstLine="708"/>
        <w:jc w:val="both"/>
        <w:rPr>
          <w:sz w:val="28"/>
          <w:szCs w:val="28"/>
        </w:rPr>
      </w:pPr>
      <w:r w:rsidRPr="00584D31">
        <w:rPr>
          <w:color w:val="000000"/>
          <w:sz w:val="28"/>
          <w:szCs w:val="28"/>
        </w:rPr>
        <w:t> </w:t>
      </w:r>
    </w:p>
    <w:p w:rsidR="00E45245" w:rsidRPr="00584D31" w:rsidRDefault="00E45245" w:rsidP="00E45245">
      <w:pPr>
        <w:ind w:left="360"/>
        <w:jc w:val="center"/>
        <w:rPr>
          <w:b/>
          <w:color w:val="000000"/>
          <w:sz w:val="28"/>
          <w:szCs w:val="28"/>
        </w:rPr>
      </w:pPr>
      <w:bookmarkStart w:id="12" w:name="z218"/>
      <w:bookmarkEnd w:id="11"/>
      <w:r w:rsidRPr="00584D31">
        <w:rPr>
          <w:b/>
          <w:color w:val="000000"/>
          <w:sz w:val="28"/>
          <w:szCs w:val="28"/>
        </w:rPr>
        <w:t>Глава 6. Организация лечения больных туберкулезом с множественной и широкой лекарственной устойчивостью в уголовно-исполнительной системе</w:t>
      </w:r>
    </w:p>
    <w:p w:rsidR="00E45245" w:rsidRPr="00584D31" w:rsidRDefault="00E45245" w:rsidP="00E45245">
      <w:pPr>
        <w:jc w:val="both"/>
        <w:rPr>
          <w:sz w:val="28"/>
          <w:szCs w:val="28"/>
        </w:rPr>
      </w:pPr>
      <w:bookmarkStart w:id="13" w:name="z219"/>
      <w:bookmarkEnd w:id="12"/>
    </w:p>
    <w:p w:rsidR="00E45245" w:rsidRPr="00584D31" w:rsidRDefault="00E45245" w:rsidP="00E45245">
      <w:pPr>
        <w:ind w:firstLine="708"/>
        <w:jc w:val="both"/>
        <w:rPr>
          <w:sz w:val="28"/>
          <w:szCs w:val="28"/>
        </w:rPr>
      </w:pPr>
      <w:r w:rsidRPr="00584D31">
        <w:rPr>
          <w:color w:val="000000"/>
          <w:sz w:val="28"/>
          <w:szCs w:val="28"/>
        </w:rPr>
        <w:t>42. Для  организации</w:t>
      </w:r>
      <w:r w:rsidRPr="00584D31">
        <w:rPr>
          <w:b/>
          <w:color w:val="000000"/>
          <w:sz w:val="28"/>
          <w:szCs w:val="28"/>
        </w:rPr>
        <w:t xml:space="preserve"> </w:t>
      </w:r>
      <w:r w:rsidRPr="00584D31">
        <w:rPr>
          <w:color w:val="000000"/>
          <w:sz w:val="28"/>
          <w:szCs w:val="28"/>
        </w:rPr>
        <w:t>лечения больных туберкулезом с множественной и широкой лекарственной устойчивостью в противотуберкулезных больницах УИС совместно с управлениями здравоохранения областей, городов Астана,  Алматы и Шымкент организуется ЦВКК с участием представителя ПТО, которые принимают коллегиальное решение о диагнозе и тактике лечения каждого больного туберкулезом с множественной лекарственной устойчивостью.</w:t>
      </w:r>
    </w:p>
    <w:p w:rsidR="00E45245" w:rsidRPr="00584D31" w:rsidRDefault="00E45245" w:rsidP="00E45245">
      <w:pPr>
        <w:ind w:firstLine="708"/>
        <w:jc w:val="both"/>
        <w:rPr>
          <w:sz w:val="28"/>
          <w:szCs w:val="28"/>
        </w:rPr>
      </w:pPr>
      <w:r w:rsidRPr="00584D31">
        <w:rPr>
          <w:color w:val="000000"/>
          <w:sz w:val="28"/>
          <w:szCs w:val="28"/>
        </w:rPr>
        <w:t>43.</w:t>
      </w:r>
      <w:r w:rsidRPr="00584D31">
        <w:rPr>
          <w:color w:val="000000"/>
          <w:sz w:val="28"/>
          <w:szCs w:val="28"/>
          <w:lang w:val="kk-KZ"/>
        </w:rPr>
        <w:t xml:space="preserve"> </w:t>
      </w:r>
      <w:r w:rsidRPr="00584D31">
        <w:rPr>
          <w:color w:val="000000"/>
          <w:sz w:val="28"/>
          <w:szCs w:val="28"/>
        </w:rPr>
        <w:t>Больным IV категории курс лечения противотуберкулезной терапии назначается при отсутствии противопоказаний</w:t>
      </w:r>
      <w:r w:rsidR="00876AE1">
        <w:rPr>
          <w:color w:val="000000"/>
          <w:sz w:val="28"/>
          <w:szCs w:val="28"/>
        </w:rPr>
        <w:t xml:space="preserve"> в соответствии с Приказом № 994</w:t>
      </w:r>
      <w:r w:rsidRPr="00584D31">
        <w:rPr>
          <w:color w:val="000000"/>
          <w:sz w:val="28"/>
          <w:szCs w:val="28"/>
        </w:rPr>
        <w:t>. Окончательное решение по каждому больному принимает совместная ЦВКК со специалистами ПТО. Предварительная психологическая подготовка больного на длительное лечение и возможность побочных реакций на препараты, а также санитарное просвещение являются неотъемлемой частью лечения по IV категории.</w:t>
      </w:r>
    </w:p>
    <w:p w:rsidR="00E45245" w:rsidRPr="00584D31" w:rsidRDefault="00E45245" w:rsidP="00E45245">
      <w:pPr>
        <w:ind w:firstLine="708"/>
        <w:jc w:val="both"/>
        <w:rPr>
          <w:color w:val="000000"/>
          <w:sz w:val="28"/>
          <w:szCs w:val="28"/>
          <w:lang w:val="kk-KZ"/>
        </w:rPr>
      </w:pPr>
      <w:r w:rsidRPr="00584D31">
        <w:rPr>
          <w:color w:val="000000"/>
          <w:sz w:val="28"/>
          <w:szCs w:val="28"/>
        </w:rPr>
        <w:t>44.</w:t>
      </w:r>
      <w:r w:rsidRPr="00584D31">
        <w:rPr>
          <w:color w:val="000000"/>
          <w:sz w:val="28"/>
          <w:szCs w:val="28"/>
          <w:lang w:val="kk-KZ"/>
        </w:rPr>
        <w:t xml:space="preserve"> </w:t>
      </w:r>
      <w:r w:rsidRPr="00584D31">
        <w:rPr>
          <w:color w:val="000000"/>
          <w:sz w:val="28"/>
          <w:szCs w:val="28"/>
        </w:rPr>
        <w:t xml:space="preserve">Всем больным с подтвержденным диагнозом туберкулеза с множественной лекарственной устойчивостью до начала лечения проводят микроскопию, бактериологическое исследование (посев), ТЛЧ, рентгенологическое обследование, клинико-лабораторные исследования и осмотр узкими специалистами. Пациентам, получающим лечение препаратами второго ряда по IV категории, проводится исследование микроскопии мазка мокроты и посев культуры ежемесячно в интенсивной (взятых с интервалом не менее тридцати календарных дней) и ежеквартально в поддерживающей фазе на протяжении всего курса лечения. Перед взятием материала для бактериологического исследования лечение ПТП не </w:t>
      </w:r>
      <w:r w:rsidRPr="00584D31">
        <w:rPr>
          <w:color w:val="000000"/>
          <w:sz w:val="28"/>
          <w:szCs w:val="28"/>
        </w:rPr>
        <w:lastRenderedPageBreak/>
        <w:t>прерывается. Рентгенологическое обследование проводится ежеквартально с целью наблюдения за динамикой лечения больного. Дополнительно, на протяжении всего курса лечения, проводится клинический мониторинг и осмотр узкими специалистами с целью выявления и купирования побочных реакций, а также профилактики и лечения прочих патологий.</w:t>
      </w:r>
      <w:bookmarkStart w:id="14" w:name="z222"/>
      <w:bookmarkEnd w:id="13"/>
    </w:p>
    <w:p w:rsidR="00E45245" w:rsidRPr="00584D31" w:rsidRDefault="00E45245" w:rsidP="00E45245">
      <w:pPr>
        <w:ind w:firstLine="708"/>
        <w:jc w:val="both"/>
        <w:rPr>
          <w:sz w:val="28"/>
          <w:szCs w:val="28"/>
        </w:rPr>
      </w:pPr>
    </w:p>
    <w:p w:rsidR="00E45245" w:rsidRPr="00584D31" w:rsidRDefault="00E45245" w:rsidP="00E45245">
      <w:pPr>
        <w:ind w:firstLine="708"/>
        <w:jc w:val="both"/>
        <w:rPr>
          <w:sz w:val="28"/>
          <w:szCs w:val="28"/>
        </w:rPr>
      </w:pPr>
    </w:p>
    <w:p w:rsidR="00E45245" w:rsidRPr="00584D31" w:rsidRDefault="00E45245" w:rsidP="00E45245">
      <w:pPr>
        <w:ind w:firstLine="708"/>
        <w:jc w:val="center"/>
        <w:rPr>
          <w:b/>
          <w:color w:val="000000"/>
          <w:sz w:val="28"/>
          <w:szCs w:val="28"/>
        </w:rPr>
      </w:pPr>
      <w:r w:rsidRPr="00584D31">
        <w:rPr>
          <w:b/>
          <w:color w:val="000000"/>
          <w:sz w:val="28"/>
          <w:szCs w:val="28"/>
        </w:rPr>
        <w:t>Глава 7. Лекарственное обеспечение больных туберкулезом в уголовно-исполнительной системе</w:t>
      </w:r>
    </w:p>
    <w:p w:rsidR="00E45245" w:rsidRPr="00584D31" w:rsidRDefault="00E45245" w:rsidP="00E45245">
      <w:pPr>
        <w:jc w:val="both"/>
        <w:rPr>
          <w:sz w:val="28"/>
          <w:szCs w:val="28"/>
        </w:rPr>
      </w:pPr>
      <w:bookmarkStart w:id="15" w:name="z223"/>
      <w:bookmarkEnd w:id="14"/>
    </w:p>
    <w:p w:rsidR="00E45245" w:rsidRPr="00584D31" w:rsidRDefault="00E45245" w:rsidP="00E45245">
      <w:pPr>
        <w:pStyle w:val="a8"/>
        <w:ind w:firstLine="708"/>
        <w:jc w:val="both"/>
        <w:rPr>
          <w:sz w:val="28"/>
          <w:szCs w:val="28"/>
        </w:rPr>
      </w:pPr>
      <w:r w:rsidRPr="00584D31">
        <w:rPr>
          <w:color w:val="000000"/>
          <w:sz w:val="28"/>
          <w:szCs w:val="28"/>
        </w:rPr>
        <w:t xml:space="preserve">45. Больные туберкулезом ПТП обеспечиваются в рамках гарантированного объема бесплатной медицинской помощи в соответствии с </w:t>
      </w:r>
      <w:r w:rsidRPr="00584D31">
        <w:rPr>
          <w:sz w:val="28"/>
          <w:szCs w:val="28"/>
        </w:rPr>
        <w:t xml:space="preserve">Приказом Министра здравоохранения Республики Казахстан от 29 августа 2017 года № 666 «Об утверждении Перечня лекарственных средств и изделий медицинского назначения в рамках гарантированного объема бесплатной медицинской помощи, в том числе отдельных категорий граждан с определенными заболеваниями (состояниями) бесплатными и (или) льготными лекарственными средствами и специализированными лечебными продуктами на амбулаторном уровне» (зарегистрирован в </w:t>
      </w:r>
      <w:r w:rsidRPr="00584D31">
        <w:rPr>
          <w:rFonts w:eastAsia="Calibri"/>
          <w:sz w:val="28"/>
          <w:szCs w:val="28"/>
          <w:lang w:val="kk-KZ"/>
        </w:rPr>
        <w:t>в Реестре государственной регистрации нормативных правовых актов</w:t>
      </w:r>
      <w:r w:rsidRPr="00584D31">
        <w:rPr>
          <w:sz w:val="28"/>
          <w:szCs w:val="28"/>
        </w:rPr>
        <w:t xml:space="preserve"> №15724). </w:t>
      </w:r>
    </w:p>
    <w:p w:rsidR="00E45245" w:rsidRPr="00584D31" w:rsidRDefault="00E45245" w:rsidP="00E45245">
      <w:pPr>
        <w:ind w:firstLine="708"/>
        <w:jc w:val="both"/>
        <w:rPr>
          <w:sz w:val="28"/>
          <w:szCs w:val="28"/>
        </w:rPr>
      </w:pPr>
      <w:r w:rsidRPr="00584D31">
        <w:rPr>
          <w:color w:val="000000"/>
          <w:sz w:val="28"/>
          <w:szCs w:val="28"/>
        </w:rPr>
        <w:t>46.</w:t>
      </w:r>
      <w:r w:rsidRPr="00584D31">
        <w:rPr>
          <w:sz w:val="28"/>
          <w:szCs w:val="28"/>
        </w:rPr>
        <w:t xml:space="preserve"> С целью бесперебойного обеспечения больных туберкулезом потребность ПТП на следующий календарный год составляет не менее </w:t>
      </w:r>
      <w:r w:rsidRPr="00584D31">
        <w:rPr>
          <w:sz w:val="28"/>
          <w:szCs w:val="28"/>
          <w:lang w:val="kk-KZ"/>
        </w:rPr>
        <w:t>пятнадцати</w:t>
      </w:r>
      <w:r w:rsidRPr="00584D31">
        <w:rPr>
          <w:sz w:val="28"/>
          <w:szCs w:val="28"/>
        </w:rPr>
        <w:t xml:space="preserve"> месяцев потребления (12 месяцев года и не менее 3 месяцев резервного запаса), с учетом прогнозируемого остатка ПТП</w:t>
      </w:r>
      <w:r w:rsidRPr="00584D31">
        <w:rPr>
          <w:color w:val="000000"/>
          <w:sz w:val="28"/>
          <w:szCs w:val="28"/>
        </w:rPr>
        <w:t>.</w:t>
      </w:r>
    </w:p>
    <w:p w:rsidR="00E45245" w:rsidRPr="00584D31" w:rsidRDefault="00E45245" w:rsidP="00E45245">
      <w:pPr>
        <w:ind w:firstLine="708"/>
        <w:jc w:val="both"/>
        <w:rPr>
          <w:color w:val="000000"/>
          <w:sz w:val="28"/>
          <w:szCs w:val="28"/>
        </w:rPr>
      </w:pPr>
      <w:r w:rsidRPr="00584D31">
        <w:rPr>
          <w:color w:val="000000"/>
          <w:sz w:val="28"/>
          <w:szCs w:val="28"/>
        </w:rPr>
        <w:t>47.</w:t>
      </w:r>
      <w:r w:rsidRPr="00584D31">
        <w:rPr>
          <w:sz w:val="28"/>
          <w:szCs w:val="28"/>
        </w:rPr>
        <w:t xml:space="preserve"> Условия хранения и транспортировка ПТП соответствуют требованиям приказа Министра здравоохранения и социального развития Республики Казахстан от 24 апреля 2015 года</w:t>
      </w:r>
      <w:r w:rsidRPr="00584D31">
        <w:t xml:space="preserve"> </w:t>
      </w:r>
      <w:r w:rsidRPr="00584D31">
        <w:rPr>
          <w:sz w:val="28"/>
          <w:szCs w:val="28"/>
        </w:rPr>
        <w:t>№ 262 «Об утверждении правил хранения и транспортировки лекарственных средств, изделий медицинского назначение и медицинской техники» (</w:t>
      </w:r>
      <w:r w:rsidRPr="00584D31">
        <w:rPr>
          <w:rFonts w:eastAsia="Calibri"/>
          <w:sz w:val="28"/>
          <w:szCs w:val="28"/>
          <w:lang w:val="kk-KZ"/>
        </w:rPr>
        <w:t xml:space="preserve">зарегистрирован в Реестре государственной регистрации нормативных правовых актов под </w:t>
      </w:r>
      <w:r w:rsidRPr="00584D31">
        <w:rPr>
          <w:sz w:val="28"/>
          <w:szCs w:val="28"/>
        </w:rPr>
        <w:t>№ 11191)</w:t>
      </w:r>
      <w:r w:rsidRPr="00584D31">
        <w:rPr>
          <w:color w:val="000000"/>
          <w:sz w:val="28"/>
          <w:szCs w:val="28"/>
        </w:rPr>
        <w:t>.</w:t>
      </w:r>
    </w:p>
    <w:p w:rsidR="00E45245" w:rsidRPr="00584D31" w:rsidRDefault="00E45245" w:rsidP="00E45245">
      <w:pPr>
        <w:ind w:firstLine="708"/>
        <w:jc w:val="both"/>
        <w:rPr>
          <w:sz w:val="28"/>
          <w:szCs w:val="28"/>
        </w:rPr>
      </w:pPr>
      <w:r w:rsidRPr="00584D31">
        <w:rPr>
          <w:color w:val="000000"/>
          <w:sz w:val="28"/>
          <w:szCs w:val="28"/>
        </w:rPr>
        <w:t xml:space="preserve">48. Передача ПТП из одного учреждения в другое осуществляется на основании письма ДУИС в Комитет УИС с указанием наименования ПТП и необходимого количества. Ответственное лицо за лекарственное обеспечение Комитета УИС ежеквартально анализирует движение ПТП и на основании анализа направляет письменное указание о передаче и получении ПТП. </w:t>
      </w:r>
    </w:p>
    <w:p w:rsidR="00E45245" w:rsidRPr="00584D31" w:rsidRDefault="00E45245" w:rsidP="00E45245">
      <w:pPr>
        <w:ind w:firstLine="708"/>
        <w:jc w:val="both"/>
        <w:rPr>
          <w:sz w:val="28"/>
          <w:szCs w:val="28"/>
        </w:rPr>
      </w:pPr>
      <w:r w:rsidRPr="00584D31">
        <w:rPr>
          <w:color w:val="000000"/>
          <w:sz w:val="28"/>
          <w:szCs w:val="28"/>
        </w:rPr>
        <w:t>49. В случае отдаленности учреждений УИС, осуществляющих лечение больных туберкулезом,</w:t>
      </w:r>
      <w:r w:rsidRPr="00584D31">
        <w:rPr>
          <w:color w:val="000000"/>
          <w:sz w:val="28"/>
          <w:szCs w:val="28"/>
          <w:lang w:val="kk-KZ"/>
        </w:rPr>
        <w:t xml:space="preserve"> </w:t>
      </w:r>
      <w:r w:rsidRPr="00584D31">
        <w:rPr>
          <w:color w:val="000000"/>
          <w:sz w:val="28"/>
          <w:szCs w:val="28"/>
        </w:rPr>
        <w:t>ПТП передаются по почте (бандероль) с соответствующими документами (доверенность, накладная). В случае близкого расположения учреждений</w:t>
      </w:r>
      <w:r w:rsidRPr="00584D31">
        <w:rPr>
          <w:color w:val="000000"/>
          <w:sz w:val="28"/>
          <w:szCs w:val="28"/>
          <w:lang w:val="kk-KZ"/>
        </w:rPr>
        <w:t xml:space="preserve"> </w:t>
      </w:r>
      <w:r w:rsidRPr="00584D31">
        <w:rPr>
          <w:color w:val="000000"/>
          <w:sz w:val="28"/>
          <w:szCs w:val="28"/>
        </w:rPr>
        <w:t>УИС, ответственное лицо получает ПТП лично по доверенности. В</w:t>
      </w:r>
      <w:r w:rsidRPr="00584D31">
        <w:rPr>
          <w:color w:val="000000"/>
          <w:sz w:val="28"/>
          <w:szCs w:val="28"/>
          <w:lang w:val="kk-KZ"/>
        </w:rPr>
        <w:t xml:space="preserve"> специализированном </w:t>
      </w:r>
      <w:r w:rsidRPr="00584D31">
        <w:rPr>
          <w:color w:val="000000"/>
          <w:sz w:val="28"/>
          <w:szCs w:val="28"/>
        </w:rPr>
        <w:t>учреждении</w:t>
      </w:r>
      <w:r w:rsidRPr="00584D31">
        <w:rPr>
          <w:color w:val="000000"/>
          <w:sz w:val="28"/>
          <w:szCs w:val="28"/>
          <w:lang w:val="kk-KZ"/>
        </w:rPr>
        <w:t xml:space="preserve"> </w:t>
      </w:r>
      <w:r w:rsidRPr="00584D31">
        <w:rPr>
          <w:color w:val="000000"/>
          <w:sz w:val="28"/>
          <w:szCs w:val="28"/>
        </w:rPr>
        <w:t>УИС, где выдаются ПТП, выписывают накладные с обязательным указанием номера накладной, фамилии, имени, отчества</w:t>
      </w:r>
      <w:r w:rsidRPr="00584D31">
        <w:rPr>
          <w:color w:val="000000"/>
          <w:sz w:val="28"/>
          <w:szCs w:val="28"/>
          <w:lang w:val="kk-KZ"/>
        </w:rPr>
        <w:t xml:space="preserve"> </w:t>
      </w:r>
      <w:r w:rsidRPr="00584D31">
        <w:rPr>
          <w:color w:val="000000"/>
          <w:sz w:val="28"/>
          <w:szCs w:val="28"/>
        </w:rPr>
        <w:t xml:space="preserve">(при его наличии) получателя по доверенности, а также указывается наименование, дозировку, единицу измерения, номер сертификата, серии, срок годности, </w:t>
      </w:r>
      <w:r w:rsidRPr="00584D31">
        <w:rPr>
          <w:color w:val="000000"/>
          <w:sz w:val="28"/>
          <w:szCs w:val="28"/>
        </w:rPr>
        <w:lastRenderedPageBreak/>
        <w:t xml:space="preserve">количество отпущенного препарата, цена и сумма на каждое наименование препарата. </w:t>
      </w:r>
    </w:p>
    <w:p w:rsidR="00E45245" w:rsidRPr="00584D31" w:rsidRDefault="00E45245" w:rsidP="00E45245">
      <w:pPr>
        <w:ind w:firstLine="708"/>
        <w:jc w:val="both"/>
        <w:rPr>
          <w:color w:val="000000"/>
          <w:sz w:val="28"/>
          <w:szCs w:val="28"/>
        </w:rPr>
      </w:pPr>
      <w:r w:rsidRPr="00584D31">
        <w:rPr>
          <w:color w:val="000000"/>
          <w:sz w:val="28"/>
          <w:szCs w:val="28"/>
        </w:rPr>
        <w:t>50. Все случаи прихода и расхода ПТП заносятся в журнал регистрации ПТП ТБ-12/у по форме, утвержденной Приказом № 907, в день поступления (отпуска) ПТП и в «аптечном компоненте» Национального регистра больных туберкулезом по учетной форме № ТБ12/у в соответствии с учетной формой первичной медицинской документации организаций здравоохранения, утвержденной Приказом № 907.</w:t>
      </w:r>
    </w:p>
    <w:p w:rsidR="00E45245" w:rsidRPr="00584D31" w:rsidRDefault="00E45245" w:rsidP="00E45245">
      <w:pPr>
        <w:ind w:firstLine="708"/>
        <w:jc w:val="both"/>
        <w:rPr>
          <w:color w:val="000000"/>
          <w:sz w:val="28"/>
          <w:szCs w:val="28"/>
        </w:rPr>
      </w:pPr>
      <w:r w:rsidRPr="00584D31">
        <w:rPr>
          <w:color w:val="000000"/>
          <w:sz w:val="28"/>
          <w:szCs w:val="28"/>
        </w:rPr>
        <w:t xml:space="preserve"> Приход ПТП регистрируется на основании накладных, расход - на основании накладных и требований. </w:t>
      </w:r>
    </w:p>
    <w:p w:rsidR="00E45245" w:rsidRPr="00584D31" w:rsidRDefault="00E45245" w:rsidP="00E45245">
      <w:pPr>
        <w:ind w:firstLine="708"/>
        <w:jc w:val="both"/>
        <w:rPr>
          <w:color w:val="000000"/>
          <w:sz w:val="28"/>
          <w:szCs w:val="28"/>
        </w:rPr>
      </w:pPr>
      <w:r w:rsidRPr="00584D31">
        <w:rPr>
          <w:color w:val="000000"/>
          <w:sz w:val="28"/>
          <w:szCs w:val="28"/>
        </w:rPr>
        <w:t>В примечании указывается область, город и противотуберкулезная больница</w:t>
      </w:r>
      <w:r w:rsidRPr="00584D31">
        <w:rPr>
          <w:color w:val="000000"/>
          <w:sz w:val="28"/>
          <w:szCs w:val="28"/>
          <w:lang w:val="kk-KZ"/>
        </w:rPr>
        <w:t xml:space="preserve"> </w:t>
      </w:r>
      <w:r w:rsidRPr="00584D31">
        <w:rPr>
          <w:color w:val="000000"/>
          <w:sz w:val="28"/>
          <w:szCs w:val="28"/>
        </w:rPr>
        <w:t>УИС, откуда получены или куда переданы ПТП.</w:t>
      </w:r>
    </w:p>
    <w:p w:rsidR="00E45245" w:rsidRPr="00584D31" w:rsidRDefault="00E45245" w:rsidP="00E45245">
      <w:pPr>
        <w:ind w:firstLine="708"/>
        <w:jc w:val="center"/>
        <w:rPr>
          <w:sz w:val="28"/>
          <w:szCs w:val="28"/>
        </w:rPr>
      </w:pPr>
      <w:r w:rsidRPr="00584D31">
        <w:rPr>
          <w:sz w:val="28"/>
          <w:szCs w:val="28"/>
        </w:rPr>
        <w:br/>
      </w:r>
    </w:p>
    <w:p w:rsidR="00E45245" w:rsidRPr="00584D31" w:rsidRDefault="00E45245" w:rsidP="00E45245">
      <w:pPr>
        <w:ind w:firstLine="708"/>
        <w:jc w:val="center"/>
        <w:rPr>
          <w:b/>
          <w:color w:val="000000"/>
          <w:sz w:val="28"/>
          <w:szCs w:val="28"/>
        </w:rPr>
      </w:pPr>
      <w:bookmarkStart w:id="16" w:name="z233"/>
      <w:bookmarkEnd w:id="15"/>
      <w:r w:rsidRPr="00584D31">
        <w:rPr>
          <w:b/>
          <w:color w:val="000000"/>
          <w:sz w:val="28"/>
          <w:szCs w:val="28"/>
        </w:rPr>
        <w:t>Глава 8. Принудительное лечение лиц, больных туберкулезом,</w:t>
      </w:r>
      <w:r w:rsidRPr="00584D31">
        <w:rPr>
          <w:sz w:val="28"/>
          <w:szCs w:val="28"/>
        </w:rPr>
        <w:br/>
      </w:r>
      <w:r w:rsidRPr="00584D31">
        <w:rPr>
          <w:b/>
          <w:color w:val="000000"/>
          <w:sz w:val="28"/>
          <w:szCs w:val="28"/>
        </w:rPr>
        <w:t>освобождаемых из учреждений уголовно-исполнительной системы</w:t>
      </w:r>
    </w:p>
    <w:p w:rsidR="00E45245" w:rsidRPr="00584D31" w:rsidRDefault="00E45245" w:rsidP="00E45245">
      <w:pPr>
        <w:jc w:val="both"/>
        <w:rPr>
          <w:sz w:val="28"/>
          <w:szCs w:val="28"/>
        </w:rPr>
      </w:pPr>
      <w:bookmarkStart w:id="17" w:name="z234"/>
      <w:bookmarkEnd w:id="16"/>
    </w:p>
    <w:p w:rsidR="00E45245" w:rsidRPr="00584D31" w:rsidRDefault="00E45245" w:rsidP="00E45245">
      <w:pPr>
        <w:ind w:firstLine="708"/>
        <w:jc w:val="both"/>
        <w:rPr>
          <w:color w:val="000000"/>
          <w:sz w:val="28"/>
          <w:szCs w:val="28"/>
        </w:rPr>
      </w:pPr>
      <w:r w:rsidRPr="00584D31">
        <w:rPr>
          <w:color w:val="000000"/>
          <w:sz w:val="28"/>
          <w:szCs w:val="28"/>
        </w:rPr>
        <w:t xml:space="preserve">51. К принудительному лечению после освобождения в ПТО по месту освобождения по решению суда вступившего в законную силу подлежат больные туберкулезом, представляющие опасность для окружающих: </w:t>
      </w:r>
    </w:p>
    <w:p w:rsidR="00E45245" w:rsidRPr="00584D31" w:rsidRDefault="00E45245" w:rsidP="00E45245">
      <w:pPr>
        <w:ind w:firstLine="708"/>
        <w:jc w:val="both"/>
        <w:rPr>
          <w:color w:val="000000"/>
          <w:sz w:val="28"/>
          <w:szCs w:val="28"/>
        </w:rPr>
      </w:pPr>
      <w:r w:rsidRPr="00584D31">
        <w:rPr>
          <w:color w:val="000000"/>
          <w:sz w:val="28"/>
          <w:szCs w:val="28"/>
        </w:rPr>
        <w:t xml:space="preserve">1) больные с сохраняющимся </w:t>
      </w:r>
      <w:proofErr w:type="spellStart"/>
      <w:r w:rsidRPr="00584D31">
        <w:rPr>
          <w:color w:val="000000"/>
          <w:sz w:val="28"/>
          <w:szCs w:val="28"/>
        </w:rPr>
        <w:t>бактериовыделением</w:t>
      </w:r>
      <w:proofErr w:type="spellEnd"/>
      <w:r w:rsidRPr="00584D31">
        <w:rPr>
          <w:color w:val="000000"/>
          <w:sz w:val="28"/>
          <w:szCs w:val="28"/>
        </w:rPr>
        <w:t xml:space="preserve"> и не прошедшие полный курс противотуберкулезного лечения;</w:t>
      </w:r>
    </w:p>
    <w:p w:rsidR="00E45245" w:rsidRPr="00584D31" w:rsidRDefault="00E45245" w:rsidP="00E45245">
      <w:pPr>
        <w:ind w:firstLine="708"/>
        <w:jc w:val="both"/>
        <w:rPr>
          <w:sz w:val="28"/>
          <w:szCs w:val="28"/>
        </w:rPr>
      </w:pPr>
      <w:r w:rsidRPr="00584D31">
        <w:rPr>
          <w:sz w:val="28"/>
          <w:szCs w:val="28"/>
        </w:rPr>
        <w:t xml:space="preserve">2) больной с </w:t>
      </w:r>
      <w:proofErr w:type="spellStart"/>
      <w:r w:rsidRPr="00584D31">
        <w:rPr>
          <w:sz w:val="28"/>
          <w:szCs w:val="28"/>
        </w:rPr>
        <w:t>бактериовыделением</w:t>
      </w:r>
      <w:proofErr w:type="spellEnd"/>
      <w:r w:rsidRPr="00584D31">
        <w:rPr>
          <w:sz w:val="28"/>
          <w:szCs w:val="28"/>
        </w:rPr>
        <w:t>, получающий только симптоматическое лечение из 1 «Г» группы диспансерного учета</w:t>
      </w:r>
      <w:r w:rsidR="00E1002D" w:rsidRPr="00E1002D">
        <w:rPr>
          <w:color w:val="000000"/>
          <w:sz w:val="28"/>
          <w:szCs w:val="28"/>
        </w:rPr>
        <w:t xml:space="preserve"> </w:t>
      </w:r>
      <w:r w:rsidR="00E1002D">
        <w:rPr>
          <w:color w:val="000000"/>
          <w:sz w:val="28"/>
          <w:szCs w:val="28"/>
        </w:rPr>
        <w:t>в соответствии с Приказом № 994</w:t>
      </w:r>
      <w:bookmarkStart w:id="18" w:name="_GoBack"/>
      <w:bookmarkEnd w:id="18"/>
      <w:r w:rsidRPr="00584D31">
        <w:rPr>
          <w:sz w:val="28"/>
          <w:szCs w:val="28"/>
        </w:rPr>
        <w:t>.</w:t>
      </w:r>
    </w:p>
    <w:p w:rsidR="00E45245" w:rsidRPr="00584D31" w:rsidRDefault="00E45245" w:rsidP="00E45245">
      <w:pPr>
        <w:ind w:firstLine="708"/>
        <w:jc w:val="both"/>
        <w:rPr>
          <w:sz w:val="28"/>
          <w:szCs w:val="28"/>
        </w:rPr>
      </w:pPr>
      <w:r w:rsidRPr="00584D31">
        <w:rPr>
          <w:color w:val="000000"/>
          <w:sz w:val="28"/>
          <w:szCs w:val="28"/>
        </w:rPr>
        <w:t>5</w:t>
      </w:r>
      <w:r w:rsidRPr="00584D31">
        <w:rPr>
          <w:color w:val="000000"/>
          <w:sz w:val="28"/>
          <w:szCs w:val="28"/>
          <w:lang w:val="kk-KZ"/>
        </w:rPr>
        <w:t>2</w:t>
      </w:r>
      <w:r w:rsidRPr="00584D31">
        <w:rPr>
          <w:color w:val="000000"/>
          <w:sz w:val="28"/>
          <w:szCs w:val="28"/>
        </w:rPr>
        <w:t>. Для направления на п</w:t>
      </w:r>
      <w:r w:rsidRPr="00584D31">
        <w:rPr>
          <w:rFonts w:eastAsia="Calibri"/>
          <w:sz w:val="28"/>
          <w:szCs w:val="28"/>
        </w:rPr>
        <w:t xml:space="preserve">ринудительное лечение больного туберкулезом администрация </w:t>
      </w:r>
      <w:r w:rsidRPr="00584D31">
        <w:rPr>
          <w:color w:val="000000"/>
          <w:sz w:val="28"/>
          <w:szCs w:val="28"/>
        </w:rPr>
        <w:t>противотуберкулезной больницы</w:t>
      </w:r>
      <w:r w:rsidRPr="00584D31">
        <w:rPr>
          <w:color w:val="000000"/>
          <w:sz w:val="28"/>
          <w:szCs w:val="28"/>
          <w:lang w:val="kk-KZ"/>
        </w:rPr>
        <w:t xml:space="preserve">, изолированного участка для лечения больных туберкулезом, </w:t>
      </w:r>
      <w:r w:rsidRPr="00584D31">
        <w:rPr>
          <w:rFonts w:eastAsia="Calibri"/>
          <w:sz w:val="28"/>
          <w:szCs w:val="28"/>
        </w:rPr>
        <w:t>не позднее, чем за месяц до освобождения от наказания, проводит двукратное исследование мокроты на кислотоустойчивые бактерии туберкулеза методом микроскопии мазка. Только при получении положительного результата больного администрация учреждения, осуществляющего лечения больных туберкулезом, направляет в суд по месту</w:t>
      </w:r>
      <w:r w:rsidRPr="00584D31">
        <w:rPr>
          <w:rFonts w:eastAsia="Calibri"/>
          <w:sz w:val="28"/>
          <w:szCs w:val="28"/>
          <w:lang w:val="kk-KZ"/>
        </w:rPr>
        <w:t xml:space="preserve"> </w:t>
      </w:r>
      <w:r w:rsidRPr="00584D31">
        <w:rPr>
          <w:rFonts w:eastAsia="Calibri"/>
          <w:sz w:val="28"/>
          <w:szCs w:val="28"/>
        </w:rPr>
        <w:t>нахождения учреждения представление о назначении принудительного лечения.</w:t>
      </w:r>
    </w:p>
    <w:p w:rsidR="00E45245" w:rsidRPr="00584D31" w:rsidRDefault="00E45245" w:rsidP="00E45245">
      <w:pPr>
        <w:ind w:firstLine="708"/>
        <w:jc w:val="both"/>
        <w:rPr>
          <w:color w:val="000000"/>
          <w:sz w:val="28"/>
          <w:szCs w:val="28"/>
        </w:rPr>
      </w:pPr>
      <w:r w:rsidRPr="00584D31">
        <w:rPr>
          <w:color w:val="000000"/>
          <w:sz w:val="28"/>
          <w:szCs w:val="28"/>
        </w:rPr>
        <w:t xml:space="preserve">В случае освобождения больного туберкулезом по условно-досрочному освобождению (далее – УДО), замене </w:t>
      </w:r>
      <w:proofErr w:type="spellStart"/>
      <w:r w:rsidRPr="00584D31">
        <w:rPr>
          <w:color w:val="000000"/>
          <w:sz w:val="28"/>
          <w:szCs w:val="28"/>
        </w:rPr>
        <w:t>неотбытой</w:t>
      </w:r>
      <w:proofErr w:type="spellEnd"/>
      <w:r w:rsidRPr="00584D31">
        <w:rPr>
          <w:color w:val="000000"/>
          <w:sz w:val="28"/>
          <w:szCs w:val="28"/>
        </w:rPr>
        <w:t xml:space="preserve"> части наказания более мягким видом наказания (далее - ЗМН), помиловании администрацией учреждения направляется представление о назначении принудительного лечения одновременно с ходатайством осужденного об УДО, ЗМН и помиловании.</w:t>
      </w:r>
    </w:p>
    <w:p w:rsidR="00E45245" w:rsidRPr="00584D31" w:rsidRDefault="00E45245" w:rsidP="00E45245">
      <w:pPr>
        <w:ind w:firstLine="708"/>
        <w:jc w:val="both"/>
        <w:rPr>
          <w:sz w:val="28"/>
          <w:szCs w:val="28"/>
        </w:rPr>
      </w:pPr>
      <w:r w:rsidRPr="00584D31">
        <w:rPr>
          <w:color w:val="000000"/>
          <w:sz w:val="28"/>
          <w:szCs w:val="28"/>
        </w:rPr>
        <w:t>53. Извещение об освобождении из учреждения</w:t>
      </w:r>
      <w:r w:rsidRPr="00584D31">
        <w:rPr>
          <w:color w:val="000000"/>
          <w:sz w:val="28"/>
          <w:szCs w:val="28"/>
          <w:lang w:val="kk-KZ"/>
        </w:rPr>
        <w:t xml:space="preserve"> </w:t>
      </w:r>
      <w:r w:rsidRPr="00584D31">
        <w:rPr>
          <w:color w:val="000000"/>
          <w:sz w:val="28"/>
          <w:szCs w:val="28"/>
        </w:rPr>
        <w:t xml:space="preserve">УИС, осуществляющего лечения больных туберкулезом, в отношении которого решением суда установлено принудительное лечение, незамедлительно направляется в ПТО по месту освобождения и </w:t>
      </w:r>
      <w:r w:rsidRPr="00584D31">
        <w:rPr>
          <w:color w:val="000000"/>
          <w:sz w:val="28"/>
          <w:szCs w:val="28"/>
          <w:lang w:val="kk-KZ"/>
        </w:rPr>
        <w:t xml:space="preserve">подразделения местной полицицейской службы </w:t>
      </w:r>
      <w:r w:rsidRPr="00584D31">
        <w:rPr>
          <w:color w:val="000000"/>
          <w:sz w:val="28"/>
          <w:szCs w:val="28"/>
        </w:rPr>
        <w:t>орган</w:t>
      </w:r>
      <w:r w:rsidRPr="00584D31">
        <w:rPr>
          <w:color w:val="000000"/>
          <w:sz w:val="28"/>
          <w:szCs w:val="28"/>
          <w:lang w:val="kk-KZ"/>
        </w:rPr>
        <w:t>ов</w:t>
      </w:r>
      <w:r w:rsidRPr="00584D31">
        <w:rPr>
          <w:color w:val="000000"/>
          <w:sz w:val="28"/>
          <w:szCs w:val="28"/>
        </w:rPr>
        <w:t xml:space="preserve"> внутренних дел.</w:t>
      </w:r>
    </w:p>
    <w:p w:rsidR="00E45245" w:rsidRPr="00584D31" w:rsidRDefault="00E45245" w:rsidP="00E45245">
      <w:pPr>
        <w:ind w:firstLine="708"/>
        <w:jc w:val="both"/>
        <w:rPr>
          <w:color w:val="000000"/>
          <w:sz w:val="28"/>
          <w:szCs w:val="28"/>
        </w:rPr>
      </w:pPr>
      <w:r w:rsidRPr="00584D31">
        <w:rPr>
          <w:color w:val="000000"/>
          <w:sz w:val="28"/>
          <w:szCs w:val="28"/>
        </w:rPr>
        <w:t>Извещение об освобождении из учреждения</w:t>
      </w:r>
      <w:r w:rsidRPr="00584D31">
        <w:rPr>
          <w:color w:val="000000"/>
          <w:sz w:val="28"/>
          <w:szCs w:val="28"/>
          <w:lang w:val="kk-KZ"/>
        </w:rPr>
        <w:t xml:space="preserve"> </w:t>
      </w:r>
      <w:r w:rsidRPr="00584D31">
        <w:rPr>
          <w:color w:val="000000"/>
          <w:sz w:val="28"/>
          <w:szCs w:val="28"/>
        </w:rPr>
        <w:t>УИС, осуществляющего лечение больных туберкулезом, лица составляется в произвольной форме.</w:t>
      </w:r>
    </w:p>
    <w:p w:rsidR="00E45245" w:rsidRPr="00584D31" w:rsidRDefault="00E45245" w:rsidP="00E45245">
      <w:pPr>
        <w:jc w:val="both"/>
        <w:rPr>
          <w:sz w:val="28"/>
          <w:szCs w:val="28"/>
        </w:rPr>
      </w:pPr>
    </w:p>
    <w:p w:rsidR="00E45245" w:rsidRPr="00584D31" w:rsidRDefault="00E45245" w:rsidP="00E45245">
      <w:pPr>
        <w:jc w:val="both"/>
        <w:rPr>
          <w:sz w:val="28"/>
          <w:szCs w:val="28"/>
        </w:rPr>
      </w:pPr>
    </w:p>
    <w:p w:rsidR="00E45245" w:rsidRPr="00584D31" w:rsidRDefault="00E45245" w:rsidP="00E45245">
      <w:pPr>
        <w:ind w:firstLine="708"/>
        <w:jc w:val="both"/>
        <w:rPr>
          <w:sz w:val="28"/>
          <w:szCs w:val="28"/>
        </w:rPr>
      </w:pPr>
    </w:p>
    <w:p w:rsidR="00E45245" w:rsidRPr="00584D31" w:rsidRDefault="00E45245" w:rsidP="00E45245">
      <w:pPr>
        <w:jc w:val="center"/>
        <w:rPr>
          <w:sz w:val="28"/>
          <w:szCs w:val="28"/>
        </w:rPr>
      </w:pPr>
      <w:bookmarkStart w:id="19" w:name="z238"/>
      <w:bookmarkEnd w:id="17"/>
      <w:r w:rsidRPr="00584D31">
        <w:rPr>
          <w:b/>
          <w:color w:val="000000"/>
          <w:sz w:val="28"/>
          <w:szCs w:val="28"/>
        </w:rPr>
        <w:t>Глава 9. Межведомственное взаимодействие при освобождении больных туберкулезом из учреждений уголовно-исполнительной системы</w:t>
      </w:r>
    </w:p>
    <w:bookmarkEnd w:id="19"/>
    <w:p w:rsidR="00E45245" w:rsidRPr="00584D31" w:rsidRDefault="00E45245" w:rsidP="00E45245">
      <w:pPr>
        <w:jc w:val="both"/>
        <w:rPr>
          <w:color w:val="000000"/>
          <w:sz w:val="28"/>
          <w:szCs w:val="28"/>
        </w:rPr>
      </w:pPr>
    </w:p>
    <w:p w:rsidR="00E45245" w:rsidRPr="00584D31" w:rsidRDefault="00E45245" w:rsidP="00E45245">
      <w:pPr>
        <w:ind w:firstLine="708"/>
        <w:jc w:val="both"/>
        <w:rPr>
          <w:color w:val="000000"/>
          <w:sz w:val="28"/>
          <w:szCs w:val="28"/>
        </w:rPr>
      </w:pPr>
      <w:r w:rsidRPr="00584D31">
        <w:rPr>
          <w:color w:val="000000"/>
          <w:sz w:val="28"/>
          <w:szCs w:val="28"/>
        </w:rPr>
        <w:t>54. Медицинская служба противотуберкулезной больницы УИС, изолированного участка для лечения больного туберкулезом, при освобождении больных туберкулезом проводит следующие мероприятия:</w:t>
      </w:r>
    </w:p>
    <w:p w:rsidR="00E45245" w:rsidRPr="00584D31" w:rsidRDefault="00E45245" w:rsidP="00E45245">
      <w:pPr>
        <w:ind w:firstLine="708"/>
        <w:jc w:val="both"/>
        <w:rPr>
          <w:color w:val="000000"/>
          <w:sz w:val="28"/>
          <w:szCs w:val="28"/>
        </w:rPr>
      </w:pPr>
      <w:r w:rsidRPr="00584D31">
        <w:rPr>
          <w:color w:val="000000"/>
          <w:sz w:val="28"/>
          <w:szCs w:val="28"/>
        </w:rPr>
        <w:t>1) совместно с отделом специального учета формирует списки больных туберкулезом, освобождающихся из противотуберкулезных больниц УИС состоящих в группе диспансерного учета по форме, согласно приложению 4 к настоящим Правилам;</w:t>
      </w:r>
    </w:p>
    <w:p w:rsidR="00E45245" w:rsidRPr="00584D31" w:rsidRDefault="00E45245" w:rsidP="00E45245">
      <w:pPr>
        <w:ind w:firstLine="708"/>
        <w:jc w:val="both"/>
        <w:rPr>
          <w:color w:val="000000"/>
          <w:sz w:val="28"/>
          <w:szCs w:val="28"/>
        </w:rPr>
      </w:pPr>
      <w:r w:rsidRPr="00584D31">
        <w:rPr>
          <w:color w:val="000000"/>
          <w:sz w:val="28"/>
          <w:szCs w:val="28"/>
        </w:rPr>
        <w:t xml:space="preserve">2) </w:t>
      </w:r>
      <w:r w:rsidRPr="00584D31">
        <w:rPr>
          <w:iCs/>
          <w:color w:val="000000"/>
          <w:sz w:val="28"/>
          <w:szCs w:val="28"/>
        </w:rPr>
        <w:t xml:space="preserve">за </w:t>
      </w:r>
      <w:r w:rsidRPr="00584D31">
        <w:rPr>
          <w:color w:val="000000"/>
          <w:sz w:val="28"/>
          <w:szCs w:val="28"/>
        </w:rPr>
        <w:t>три месяца до освобождения из противотуберкулезных больниц</w:t>
      </w:r>
      <w:r w:rsidRPr="00584D31">
        <w:rPr>
          <w:color w:val="000000"/>
          <w:sz w:val="28"/>
          <w:szCs w:val="28"/>
          <w:lang w:val="kk-KZ"/>
        </w:rPr>
        <w:t xml:space="preserve"> </w:t>
      </w:r>
      <w:r w:rsidRPr="00584D31">
        <w:rPr>
          <w:color w:val="000000"/>
          <w:sz w:val="28"/>
          <w:szCs w:val="28"/>
        </w:rPr>
        <w:t>УИС, изолированных участков для лечения больных туберкулезом направляет информацию в НПО об освобождаемых больных, нуждающихся в психосоциальной поддержке (имя, фамилию, отчество (при его наличии), дату начала противотуберкулезного лечения, диагноз, дату освобождения, адрес направления);</w:t>
      </w:r>
    </w:p>
    <w:p w:rsidR="00E45245" w:rsidRPr="00584D31" w:rsidRDefault="00E45245" w:rsidP="00E45245">
      <w:pPr>
        <w:ind w:firstLine="708"/>
        <w:jc w:val="both"/>
        <w:rPr>
          <w:color w:val="000000"/>
          <w:sz w:val="28"/>
          <w:szCs w:val="28"/>
        </w:rPr>
      </w:pPr>
      <w:r w:rsidRPr="00584D31">
        <w:rPr>
          <w:color w:val="000000"/>
          <w:sz w:val="28"/>
          <w:szCs w:val="28"/>
        </w:rPr>
        <w:t xml:space="preserve">3) предоставляет в подразделения ДВД (территориальной местной полицейской службы) органов внутренних дел области и ПТО информацию о больных туберкулезом, подлежащих освобождению заблаговременно за один месяц до освобождения по окончании срока наказания и за пятнадцать календарных дней при УДО, ЗМН; </w:t>
      </w:r>
    </w:p>
    <w:p w:rsidR="00E45245" w:rsidRPr="00584D31" w:rsidRDefault="00E45245" w:rsidP="00E45245">
      <w:pPr>
        <w:ind w:firstLine="708"/>
        <w:jc w:val="both"/>
        <w:rPr>
          <w:color w:val="000000"/>
          <w:sz w:val="28"/>
          <w:szCs w:val="28"/>
        </w:rPr>
      </w:pPr>
      <w:r w:rsidRPr="00584D31">
        <w:rPr>
          <w:color w:val="000000"/>
          <w:sz w:val="28"/>
          <w:szCs w:val="28"/>
        </w:rPr>
        <w:t>4) передает информацию в ПТО после освобождения больных из противотуберкулезных больниц</w:t>
      </w:r>
      <w:r w:rsidRPr="00584D31">
        <w:rPr>
          <w:color w:val="000000"/>
          <w:sz w:val="28"/>
          <w:szCs w:val="28"/>
          <w:lang w:val="kk-KZ"/>
        </w:rPr>
        <w:t xml:space="preserve"> </w:t>
      </w:r>
      <w:r w:rsidRPr="00584D31">
        <w:rPr>
          <w:color w:val="000000"/>
          <w:sz w:val="28"/>
          <w:szCs w:val="28"/>
        </w:rPr>
        <w:t xml:space="preserve">УИС изолированных участков для лечения больных туберкулезом (формы ТБ-01/у, ТБ-01/у IV категории), утвержденные Приказом № 907. </w:t>
      </w:r>
    </w:p>
    <w:p w:rsidR="00E45245" w:rsidRPr="00584D31" w:rsidRDefault="00E45245" w:rsidP="00E45245">
      <w:pPr>
        <w:ind w:firstLine="708"/>
        <w:jc w:val="both"/>
        <w:rPr>
          <w:sz w:val="28"/>
          <w:szCs w:val="28"/>
        </w:rPr>
      </w:pPr>
      <w:r w:rsidRPr="00584D31">
        <w:rPr>
          <w:color w:val="000000"/>
          <w:sz w:val="28"/>
          <w:szCs w:val="28"/>
        </w:rPr>
        <w:t>55. Администрация противотуберкулезной больницы</w:t>
      </w:r>
      <w:r w:rsidRPr="00584D31">
        <w:rPr>
          <w:color w:val="000000"/>
          <w:sz w:val="28"/>
          <w:szCs w:val="28"/>
          <w:lang w:val="kk-KZ"/>
        </w:rPr>
        <w:t xml:space="preserve"> </w:t>
      </w:r>
      <w:r w:rsidRPr="00584D31">
        <w:rPr>
          <w:color w:val="000000"/>
          <w:sz w:val="28"/>
          <w:szCs w:val="28"/>
        </w:rPr>
        <w:t>УИС, изолированного участка для лечения больных туберкулезом обеспечивает сопровождение и доставку в ПТО по месту освобождения больного туберкулезом, которому судом назначено принудительное лечение, с соответствующей документацией.</w:t>
      </w:r>
    </w:p>
    <w:p w:rsidR="00E45245" w:rsidRPr="00584D31" w:rsidRDefault="00E45245" w:rsidP="00E45245">
      <w:pPr>
        <w:ind w:firstLine="708"/>
        <w:jc w:val="both"/>
        <w:rPr>
          <w:sz w:val="28"/>
          <w:szCs w:val="28"/>
        </w:rPr>
      </w:pPr>
      <w:r w:rsidRPr="00584D31">
        <w:rPr>
          <w:color w:val="000000"/>
          <w:sz w:val="28"/>
          <w:szCs w:val="28"/>
        </w:rPr>
        <w:t>5</w:t>
      </w:r>
      <w:r w:rsidRPr="00584D31">
        <w:rPr>
          <w:color w:val="000000"/>
          <w:sz w:val="28"/>
          <w:szCs w:val="28"/>
          <w:lang w:val="kk-KZ"/>
        </w:rPr>
        <w:t>6</w:t>
      </w:r>
      <w:r w:rsidRPr="00584D31">
        <w:rPr>
          <w:color w:val="000000"/>
          <w:sz w:val="28"/>
          <w:szCs w:val="28"/>
        </w:rPr>
        <w:t>. Лица, освобождающиеся из противотуберкулезных больниц</w:t>
      </w:r>
      <w:r w:rsidRPr="00584D31">
        <w:rPr>
          <w:color w:val="000000"/>
          <w:sz w:val="28"/>
          <w:szCs w:val="28"/>
          <w:lang w:val="kk-KZ"/>
        </w:rPr>
        <w:t xml:space="preserve"> </w:t>
      </w:r>
      <w:r w:rsidRPr="00584D31">
        <w:rPr>
          <w:color w:val="000000"/>
          <w:sz w:val="28"/>
          <w:szCs w:val="28"/>
        </w:rPr>
        <w:t>УИС, изолированных участков для лечения больных туберкулезом, которым судом не назначено принудительное лечение, в течение пяти календарных дней с даты освобождения подлежат постановке на диспансерный учет для продолжения лечения в ПТО по месту жительства.</w:t>
      </w:r>
    </w:p>
    <w:p w:rsidR="00E45245" w:rsidRPr="00584D31" w:rsidRDefault="00E45245" w:rsidP="00E45245">
      <w:pPr>
        <w:ind w:firstLine="708"/>
        <w:jc w:val="both"/>
        <w:rPr>
          <w:color w:val="000000"/>
          <w:sz w:val="28"/>
          <w:szCs w:val="28"/>
        </w:rPr>
      </w:pPr>
      <w:r w:rsidRPr="00584D31">
        <w:rPr>
          <w:color w:val="000000"/>
          <w:sz w:val="28"/>
          <w:szCs w:val="28"/>
        </w:rPr>
        <w:t>57. Подразделения местной полицейской службы органов внутренних дел:</w:t>
      </w:r>
    </w:p>
    <w:p w:rsidR="00E45245" w:rsidRPr="00584D31" w:rsidRDefault="00E45245" w:rsidP="00E45245">
      <w:pPr>
        <w:ind w:firstLine="708"/>
        <w:jc w:val="both"/>
        <w:rPr>
          <w:color w:val="000000"/>
          <w:sz w:val="28"/>
          <w:szCs w:val="28"/>
        </w:rPr>
      </w:pPr>
      <w:r w:rsidRPr="00584D31">
        <w:rPr>
          <w:color w:val="000000"/>
          <w:sz w:val="28"/>
          <w:szCs w:val="28"/>
        </w:rPr>
        <w:t>1) после извещения специалистами ПТО о не прибывшем больном, осуществляют поиск и при установлении его местонахождения, в течение суток информирует ПТО по месту жительства. ПТО направляет автотранспорт с сопровождающим персоналом для транспортировки больного;</w:t>
      </w:r>
    </w:p>
    <w:p w:rsidR="00E45245" w:rsidRPr="00584D31" w:rsidRDefault="00E45245" w:rsidP="00E45245">
      <w:pPr>
        <w:ind w:firstLine="708"/>
        <w:jc w:val="both"/>
        <w:rPr>
          <w:color w:val="000000"/>
          <w:sz w:val="28"/>
          <w:szCs w:val="28"/>
        </w:rPr>
      </w:pPr>
      <w:r w:rsidRPr="00584D31">
        <w:rPr>
          <w:color w:val="000000"/>
          <w:sz w:val="28"/>
          <w:szCs w:val="28"/>
        </w:rPr>
        <w:t>2) в случае необходимости обеспечивают посадку больного туберкулезом, направляемый в ПТО автотранспортом.</w:t>
      </w:r>
    </w:p>
    <w:p w:rsidR="00E45245" w:rsidRPr="00584D31" w:rsidRDefault="00E45245" w:rsidP="00E45245">
      <w:pPr>
        <w:ind w:firstLine="708"/>
        <w:jc w:val="both"/>
        <w:rPr>
          <w:color w:val="000000"/>
          <w:sz w:val="28"/>
          <w:szCs w:val="28"/>
        </w:rPr>
      </w:pPr>
      <w:r w:rsidRPr="00584D31">
        <w:rPr>
          <w:color w:val="000000"/>
          <w:sz w:val="28"/>
          <w:szCs w:val="28"/>
          <w:lang w:val="kk-KZ"/>
        </w:rPr>
        <w:t>58</w:t>
      </w:r>
      <w:r w:rsidRPr="00584D31">
        <w:rPr>
          <w:color w:val="000000"/>
          <w:sz w:val="28"/>
          <w:szCs w:val="28"/>
        </w:rPr>
        <w:t xml:space="preserve">. НПО после получения информации об освобождаемом больном туберкулезом, нуждающегося в психосоциальной поддержке, в течение десяти </w:t>
      </w:r>
      <w:r w:rsidRPr="00584D31">
        <w:rPr>
          <w:color w:val="000000"/>
          <w:sz w:val="28"/>
          <w:szCs w:val="28"/>
        </w:rPr>
        <w:lastRenderedPageBreak/>
        <w:t>календарных дней посещают противотуберкулезные больницы</w:t>
      </w:r>
      <w:r w:rsidRPr="00584D31">
        <w:rPr>
          <w:color w:val="000000"/>
          <w:sz w:val="28"/>
          <w:szCs w:val="28"/>
          <w:lang w:val="kk-KZ"/>
        </w:rPr>
        <w:t xml:space="preserve"> </w:t>
      </w:r>
      <w:r w:rsidRPr="00584D31">
        <w:rPr>
          <w:color w:val="000000"/>
          <w:sz w:val="28"/>
          <w:szCs w:val="28"/>
        </w:rPr>
        <w:t xml:space="preserve">УИС для начала организации работы по психосоциальной поддержке освобождаемого больного туберкулезом. </w:t>
      </w:r>
    </w:p>
    <w:p w:rsidR="00E45245" w:rsidRPr="00584D31" w:rsidRDefault="00E45245" w:rsidP="00E45245">
      <w:pPr>
        <w:ind w:firstLine="708"/>
        <w:jc w:val="both"/>
        <w:rPr>
          <w:color w:val="000000"/>
          <w:sz w:val="28"/>
          <w:szCs w:val="28"/>
        </w:rPr>
      </w:pPr>
      <w:r w:rsidRPr="00584D31">
        <w:rPr>
          <w:color w:val="000000"/>
          <w:sz w:val="28"/>
          <w:szCs w:val="28"/>
        </w:rPr>
        <w:t>В процессе посещений  уточняется:</w:t>
      </w:r>
    </w:p>
    <w:p w:rsidR="00E45245" w:rsidRPr="00584D31" w:rsidRDefault="00E45245" w:rsidP="00E45245">
      <w:pPr>
        <w:pStyle w:val="ae"/>
        <w:numPr>
          <w:ilvl w:val="0"/>
          <w:numId w:val="7"/>
        </w:numPr>
        <w:spacing w:after="0" w:line="240" w:lineRule="auto"/>
        <w:jc w:val="both"/>
        <w:rPr>
          <w:rFonts w:ascii="Times New Roman" w:hAnsi="Times New Roman"/>
          <w:color w:val="000000"/>
          <w:sz w:val="28"/>
          <w:szCs w:val="28"/>
        </w:rPr>
      </w:pPr>
      <w:r w:rsidRPr="00584D31">
        <w:rPr>
          <w:rFonts w:ascii="Times New Roman" w:hAnsi="Times New Roman"/>
          <w:color w:val="000000"/>
          <w:sz w:val="28"/>
          <w:szCs w:val="28"/>
        </w:rPr>
        <w:t>адрес проживания после освобождения;</w:t>
      </w:r>
    </w:p>
    <w:p w:rsidR="00E45245" w:rsidRPr="00584D31" w:rsidRDefault="00E45245" w:rsidP="00E45245">
      <w:pPr>
        <w:pStyle w:val="ae"/>
        <w:numPr>
          <w:ilvl w:val="0"/>
          <w:numId w:val="7"/>
        </w:numPr>
        <w:spacing w:after="0" w:line="240" w:lineRule="auto"/>
        <w:jc w:val="both"/>
        <w:rPr>
          <w:rFonts w:ascii="Times New Roman" w:hAnsi="Times New Roman"/>
          <w:color w:val="000000"/>
          <w:sz w:val="28"/>
          <w:szCs w:val="28"/>
        </w:rPr>
      </w:pPr>
      <w:r w:rsidRPr="00584D31">
        <w:rPr>
          <w:rFonts w:ascii="Times New Roman" w:hAnsi="Times New Roman"/>
          <w:color w:val="000000"/>
          <w:sz w:val="28"/>
          <w:szCs w:val="28"/>
        </w:rPr>
        <w:t>наличие документов, удостоверяющих личность;</w:t>
      </w:r>
    </w:p>
    <w:p w:rsidR="00E45245" w:rsidRPr="00584D31" w:rsidRDefault="00E45245" w:rsidP="00E45245">
      <w:pPr>
        <w:pStyle w:val="ae"/>
        <w:numPr>
          <w:ilvl w:val="0"/>
          <w:numId w:val="7"/>
        </w:numPr>
        <w:spacing w:after="0" w:line="240" w:lineRule="auto"/>
        <w:jc w:val="both"/>
        <w:rPr>
          <w:rFonts w:ascii="Times New Roman" w:hAnsi="Times New Roman"/>
          <w:color w:val="000000"/>
          <w:sz w:val="28"/>
          <w:szCs w:val="28"/>
        </w:rPr>
      </w:pPr>
      <w:r w:rsidRPr="00584D31">
        <w:rPr>
          <w:rFonts w:ascii="Times New Roman" w:hAnsi="Times New Roman"/>
          <w:color w:val="000000"/>
          <w:sz w:val="28"/>
          <w:szCs w:val="28"/>
        </w:rPr>
        <w:t>потребность в трудоустройстве и жилье;</w:t>
      </w:r>
    </w:p>
    <w:p w:rsidR="00E45245" w:rsidRPr="00584D31" w:rsidRDefault="00E45245" w:rsidP="00E45245">
      <w:pPr>
        <w:pStyle w:val="ae"/>
        <w:numPr>
          <w:ilvl w:val="0"/>
          <w:numId w:val="7"/>
        </w:numPr>
        <w:spacing w:after="0" w:line="240" w:lineRule="auto"/>
        <w:jc w:val="both"/>
        <w:rPr>
          <w:rFonts w:ascii="Times New Roman" w:hAnsi="Times New Roman"/>
          <w:color w:val="000000"/>
          <w:sz w:val="28"/>
          <w:szCs w:val="28"/>
        </w:rPr>
      </w:pPr>
      <w:r w:rsidRPr="00584D31">
        <w:rPr>
          <w:rFonts w:ascii="Times New Roman" w:hAnsi="Times New Roman"/>
          <w:color w:val="000000"/>
          <w:sz w:val="28"/>
          <w:szCs w:val="28"/>
        </w:rPr>
        <w:t>наличие социальных факторов риска прерывания лечения.</w:t>
      </w:r>
    </w:p>
    <w:p w:rsidR="00866964" w:rsidRDefault="00E45245" w:rsidP="00E45245">
      <w:pPr>
        <w:rPr>
          <w:color w:val="000000"/>
          <w:sz w:val="28"/>
          <w:szCs w:val="28"/>
          <w:lang w:val="kk-KZ"/>
        </w:rPr>
      </w:pPr>
      <w:r w:rsidRPr="00584D31">
        <w:rPr>
          <w:color w:val="000000"/>
          <w:sz w:val="28"/>
          <w:szCs w:val="28"/>
        </w:rPr>
        <w:t>По освобождению больного туберкулезом из учреждений, НПО обеспечивает взятие больного туберкулезом на учет в ПТО по месту жительства и психосоциальную поддержку до полного завершения противотуберкулезного лечения.</w:t>
      </w: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Pr="00584D31" w:rsidRDefault="00E45245" w:rsidP="00E45245">
      <w:pPr>
        <w:pStyle w:val="a8"/>
        <w:ind w:left="6372" w:firstLine="708"/>
        <w:rPr>
          <w:sz w:val="28"/>
          <w:szCs w:val="28"/>
        </w:rPr>
      </w:pPr>
      <w:r w:rsidRPr="00584D31">
        <w:rPr>
          <w:sz w:val="28"/>
          <w:szCs w:val="28"/>
        </w:rPr>
        <w:lastRenderedPageBreak/>
        <w:t>Приложение 1</w:t>
      </w:r>
    </w:p>
    <w:p w:rsidR="00E45245" w:rsidRPr="00584D31" w:rsidRDefault="00E45245" w:rsidP="00E45245">
      <w:pPr>
        <w:pStyle w:val="a8"/>
        <w:ind w:left="6372"/>
        <w:rPr>
          <w:sz w:val="28"/>
          <w:szCs w:val="28"/>
          <w:lang w:val="kk-KZ"/>
        </w:rPr>
      </w:pPr>
      <w:r w:rsidRPr="00584D31">
        <w:rPr>
          <w:sz w:val="28"/>
          <w:szCs w:val="28"/>
        </w:rPr>
        <w:t xml:space="preserve">к Правилам организации </w:t>
      </w:r>
    </w:p>
    <w:p w:rsidR="00E45245" w:rsidRPr="00584D31" w:rsidRDefault="00E45245" w:rsidP="00E45245">
      <w:pPr>
        <w:pStyle w:val="a8"/>
        <w:ind w:left="6372"/>
        <w:rPr>
          <w:sz w:val="28"/>
          <w:szCs w:val="28"/>
        </w:rPr>
      </w:pPr>
      <w:r w:rsidRPr="00584D31">
        <w:rPr>
          <w:sz w:val="28"/>
          <w:szCs w:val="28"/>
        </w:rPr>
        <w:t>противотуберкулезной</w:t>
      </w:r>
    </w:p>
    <w:p w:rsidR="00E45245" w:rsidRPr="00584D31" w:rsidRDefault="00E45245" w:rsidP="00E45245">
      <w:pPr>
        <w:pStyle w:val="a8"/>
        <w:ind w:left="6372"/>
        <w:rPr>
          <w:sz w:val="28"/>
          <w:szCs w:val="28"/>
        </w:rPr>
      </w:pPr>
      <w:r w:rsidRPr="00584D31">
        <w:rPr>
          <w:sz w:val="28"/>
          <w:szCs w:val="28"/>
        </w:rPr>
        <w:t>помощи в учреждениях</w:t>
      </w:r>
    </w:p>
    <w:p w:rsidR="00E45245" w:rsidRPr="00584D31" w:rsidRDefault="00E45245" w:rsidP="00E45245">
      <w:pPr>
        <w:pStyle w:val="a8"/>
        <w:ind w:left="6372"/>
        <w:rPr>
          <w:sz w:val="28"/>
          <w:szCs w:val="28"/>
        </w:rPr>
      </w:pPr>
      <w:r w:rsidRPr="00584D31">
        <w:rPr>
          <w:sz w:val="28"/>
          <w:szCs w:val="28"/>
        </w:rPr>
        <w:t>уголовно-исполнительной системы</w:t>
      </w:r>
    </w:p>
    <w:p w:rsidR="00E45245" w:rsidRPr="00584D31" w:rsidRDefault="00E45245" w:rsidP="00E45245">
      <w:pPr>
        <w:pStyle w:val="a8"/>
        <w:ind w:left="5664" w:firstLine="708"/>
        <w:rPr>
          <w:sz w:val="28"/>
          <w:szCs w:val="28"/>
        </w:rPr>
      </w:pPr>
    </w:p>
    <w:p w:rsidR="00E45245" w:rsidRPr="00584D31" w:rsidRDefault="00E45245" w:rsidP="00E45245">
      <w:pPr>
        <w:pStyle w:val="a8"/>
        <w:ind w:left="5664" w:firstLine="708"/>
        <w:rPr>
          <w:sz w:val="28"/>
          <w:szCs w:val="28"/>
        </w:rPr>
      </w:pPr>
    </w:p>
    <w:p w:rsidR="00E45245" w:rsidRPr="00584D31" w:rsidRDefault="00E45245" w:rsidP="00E45245">
      <w:pPr>
        <w:jc w:val="center"/>
        <w:rPr>
          <w:b/>
          <w:sz w:val="28"/>
          <w:szCs w:val="28"/>
        </w:rPr>
      </w:pPr>
      <w:r w:rsidRPr="00584D31">
        <w:rPr>
          <w:b/>
          <w:sz w:val="28"/>
          <w:szCs w:val="28"/>
        </w:rPr>
        <w:t>Требования к организации и проведению мероприятий по соблюдению мер инфекционного контроля туберкулеза</w:t>
      </w:r>
    </w:p>
    <w:p w:rsidR="00E45245" w:rsidRPr="00584D31" w:rsidRDefault="00E45245" w:rsidP="00E45245">
      <w:pPr>
        <w:pStyle w:val="a8"/>
        <w:ind w:firstLine="709"/>
        <w:jc w:val="both"/>
        <w:rPr>
          <w:sz w:val="28"/>
          <w:szCs w:val="28"/>
        </w:rPr>
      </w:pPr>
    </w:p>
    <w:p w:rsidR="00E45245" w:rsidRPr="00584D31" w:rsidRDefault="00E45245" w:rsidP="00E45245">
      <w:pPr>
        <w:pStyle w:val="a8"/>
        <w:ind w:firstLine="709"/>
        <w:jc w:val="both"/>
        <w:rPr>
          <w:sz w:val="28"/>
          <w:szCs w:val="28"/>
        </w:rPr>
      </w:pPr>
      <w:r w:rsidRPr="00584D31">
        <w:rPr>
          <w:sz w:val="28"/>
          <w:szCs w:val="28"/>
        </w:rPr>
        <w:t xml:space="preserve">1. В каждом учреждении УИС приказом начальника медицинской части создается комиссия инфекционного контроля (далее - КИК). Решения КИК </w:t>
      </w:r>
      <w:r w:rsidRPr="00584D31">
        <w:rPr>
          <w:sz w:val="28"/>
          <w:szCs w:val="28"/>
          <w:lang w:val="kk-KZ"/>
        </w:rPr>
        <w:t>необходимы</w:t>
      </w:r>
      <w:r w:rsidRPr="00584D31">
        <w:rPr>
          <w:sz w:val="28"/>
          <w:szCs w:val="28"/>
        </w:rPr>
        <w:t xml:space="preserve"> для исполнения всеми сотрудниками учреждения.</w:t>
      </w:r>
    </w:p>
    <w:p w:rsidR="00E45245" w:rsidRPr="00584D31" w:rsidRDefault="00E45245" w:rsidP="00E45245">
      <w:pPr>
        <w:pStyle w:val="a8"/>
        <w:ind w:firstLine="709"/>
        <w:jc w:val="both"/>
        <w:rPr>
          <w:sz w:val="28"/>
          <w:szCs w:val="28"/>
        </w:rPr>
      </w:pPr>
      <w:r w:rsidRPr="00584D31">
        <w:rPr>
          <w:color w:val="000000"/>
          <w:sz w:val="28"/>
          <w:szCs w:val="28"/>
        </w:rPr>
        <w:t>2. Для эффективной организации и проведения мероприятий по снижению риска распространения туберкулеза на уровне учреждений УИС разрабатывается план инфекционного контроля, который предусматривает:</w:t>
      </w:r>
    </w:p>
    <w:p w:rsidR="00E45245" w:rsidRPr="00584D31" w:rsidRDefault="00E45245" w:rsidP="00E45245">
      <w:pPr>
        <w:pStyle w:val="a8"/>
        <w:ind w:firstLine="709"/>
        <w:jc w:val="both"/>
        <w:rPr>
          <w:sz w:val="28"/>
          <w:szCs w:val="28"/>
        </w:rPr>
      </w:pPr>
      <w:r w:rsidRPr="00584D31">
        <w:rPr>
          <w:color w:val="000000"/>
          <w:sz w:val="28"/>
          <w:szCs w:val="28"/>
        </w:rPr>
        <w:t>1) учет и регистрацию случаев туберкулеза зарегистрированных внутри учреждения УИС;</w:t>
      </w:r>
    </w:p>
    <w:p w:rsidR="00E45245" w:rsidRPr="00584D31" w:rsidRDefault="00E45245" w:rsidP="00E45245">
      <w:pPr>
        <w:pStyle w:val="a8"/>
        <w:ind w:firstLine="709"/>
        <w:jc w:val="both"/>
        <w:rPr>
          <w:sz w:val="28"/>
          <w:szCs w:val="28"/>
        </w:rPr>
      </w:pPr>
      <w:r w:rsidRPr="00584D31">
        <w:rPr>
          <w:color w:val="000000"/>
          <w:sz w:val="28"/>
          <w:szCs w:val="28"/>
        </w:rPr>
        <w:t>2) оценку риска распространения туберкулеза в учреждении УИС;</w:t>
      </w:r>
    </w:p>
    <w:p w:rsidR="00E45245" w:rsidRPr="00584D31" w:rsidRDefault="00E45245" w:rsidP="00E45245">
      <w:pPr>
        <w:pStyle w:val="a8"/>
        <w:ind w:firstLine="709"/>
        <w:jc w:val="both"/>
        <w:rPr>
          <w:sz w:val="28"/>
          <w:szCs w:val="28"/>
        </w:rPr>
      </w:pPr>
      <w:r w:rsidRPr="00584D31">
        <w:rPr>
          <w:color w:val="000000"/>
          <w:sz w:val="28"/>
          <w:szCs w:val="28"/>
        </w:rPr>
        <w:t>3) оценку потребности в различных мероприятиях, включая потребность в кадрах и их подготовке;</w:t>
      </w:r>
    </w:p>
    <w:p w:rsidR="00E45245" w:rsidRPr="00584D31" w:rsidRDefault="00E45245" w:rsidP="00E45245">
      <w:pPr>
        <w:pStyle w:val="a8"/>
        <w:ind w:firstLine="709"/>
        <w:jc w:val="both"/>
        <w:rPr>
          <w:sz w:val="28"/>
          <w:szCs w:val="28"/>
        </w:rPr>
      </w:pPr>
      <w:r w:rsidRPr="00584D31">
        <w:rPr>
          <w:color w:val="000000"/>
          <w:sz w:val="28"/>
          <w:szCs w:val="28"/>
        </w:rPr>
        <w:t>4) разработку мероприятий для учреждения УИС;</w:t>
      </w:r>
    </w:p>
    <w:p w:rsidR="00E45245" w:rsidRPr="00584D31" w:rsidRDefault="00E45245" w:rsidP="00E45245">
      <w:pPr>
        <w:pStyle w:val="a8"/>
        <w:ind w:firstLine="709"/>
        <w:jc w:val="both"/>
        <w:rPr>
          <w:sz w:val="28"/>
          <w:szCs w:val="28"/>
        </w:rPr>
      </w:pPr>
      <w:r w:rsidRPr="00584D31">
        <w:rPr>
          <w:color w:val="000000"/>
          <w:sz w:val="28"/>
          <w:szCs w:val="28"/>
        </w:rPr>
        <w:t>5) анализ заболеваемости, выявление факторов риска, принятие мер по их ликвидации;</w:t>
      </w:r>
    </w:p>
    <w:p w:rsidR="00E45245" w:rsidRPr="00584D31" w:rsidRDefault="00E45245" w:rsidP="00E45245">
      <w:pPr>
        <w:pStyle w:val="a8"/>
        <w:ind w:firstLine="709"/>
        <w:jc w:val="both"/>
        <w:rPr>
          <w:sz w:val="28"/>
          <w:szCs w:val="28"/>
        </w:rPr>
      </w:pPr>
      <w:r w:rsidRPr="00584D31">
        <w:rPr>
          <w:color w:val="000000"/>
          <w:sz w:val="28"/>
          <w:szCs w:val="28"/>
        </w:rPr>
        <w:t>6) организацию и осуществление микробиологического исследования и мониторинга;</w:t>
      </w:r>
    </w:p>
    <w:p w:rsidR="00E45245" w:rsidRPr="00584D31" w:rsidRDefault="00E45245" w:rsidP="00E45245">
      <w:pPr>
        <w:pStyle w:val="a8"/>
        <w:ind w:firstLine="709"/>
        <w:jc w:val="both"/>
        <w:rPr>
          <w:sz w:val="28"/>
          <w:szCs w:val="28"/>
        </w:rPr>
      </w:pPr>
      <w:r w:rsidRPr="00584D31">
        <w:rPr>
          <w:color w:val="000000"/>
          <w:sz w:val="28"/>
          <w:szCs w:val="28"/>
        </w:rPr>
        <w:t>7) организацию мероприятий по предупреждению профессиональных заболеваний;</w:t>
      </w:r>
    </w:p>
    <w:p w:rsidR="00E45245" w:rsidRPr="00584D31" w:rsidRDefault="00E45245" w:rsidP="00E45245">
      <w:pPr>
        <w:pStyle w:val="a8"/>
        <w:ind w:firstLine="709"/>
        <w:jc w:val="both"/>
        <w:rPr>
          <w:sz w:val="28"/>
          <w:szCs w:val="28"/>
        </w:rPr>
      </w:pPr>
      <w:r w:rsidRPr="00584D31">
        <w:rPr>
          <w:color w:val="000000"/>
          <w:sz w:val="28"/>
          <w:szCs w:val="28"/>
        </w:rPr>
        <w:t>8) обучение персонала;</w:t>
      </w:r>
    </w:p>
    <w:p w:rsidR="00E45245" w:rsidRPr="00584D31" w:rsidRDefault="00E45245" w:rsidP="00E45245">
      <w:pPr>
        <w:pStyle w:val="a8"/>
        <w:ind w:firstLine="709"/>
        <w:jc w:val="both"/>
        <w:rPr>
          <w:sz w:val="28"/>
          <w:szCs w:val="28"/>
        </w:rPr>
      </w:pPr>
      <w:r w:rsidRPr="00584D31">
        <w:rPr>
          <w:color w:val="000000"/>
          <w:sz w:val="28"/>
          <w:szCs w:val="28"/>
        </w:rPr>
        <w:t xml:space="preserve">9) организацию и контроль санитарно-противоэпидемического режима (дезинфекционно-стерилизационный режим, программа респираторной защиты, программа гигиены кашля, обеспечение бактерицидными облучателями для обеззараживания воздуха, обеспечение безопасных условий при проведении </w:t>
      </w:r>
      <w:proofErr w:type="spellStart"/>
      <w:r w:rsidRPr="00584D31">
        <w:rPr>
          <w:color w:val="000000"/>
          <w:sz w:val="28"/>
          <w:szCs w:val="28"/>
        </w:rPr>
        <w:t>аэрозольобразующих</w:t>
      </w:r>
      <w:proofErr w:type="spellEnd"/>
      <w:r w:rsidRPr="00584D31">
        <w:rPr>
          <w:color w:val="000000"/>
          <w:sz w:val="28"/>
          <w:szCs w:val="28"/>
        </w:rPr>
        <w:t xml:space="preserve"> процедур) в соответствии </w:t>
      </w:r>
      <w:r w:rsidRPr="00584D31">
        <w:rPr>
          <w:color w:val="000000"/>
          <w:sz w:val="28"/>
          <w:szCs w:val="28"/>
          <w:lang w:val="kk-KZ"/>
        </w:rPr>
        <w:t>с Приказом    № 994</w:t>
      </w:r>
      <w:r w:rsidRPr="00584D31">
        <w:rPr>
          <w:color w:val="000000"/>
          <w:sz w:val="28"/>
          <w:szCs w:val="28"/>
        </w:rPr>
        <w:t>;</w:t>
      </w:r>
    </w:p>
    <w:p w:rsidR="00E45245" w:rsidRPr="00584D31" w:rsidRDefault="00E45245" w:rsidP="00E45245">
      <w:pPr>
        <w:pStyle w:val="a8"/>
        <w:ind w:firstLine="709"/>
        <w:jc w:val="both"/>
        <w:rPr>
          <w:sz w:val="28"/>
          <w:szCs w:val="28"/>
        </w:rPr>
      </w:pPr>
      <w:r w:rsidRPr="00584D31">
        <w:rPr>
          <w:color w:val="000000"/>
          <w:sz w:val="28"/>
          <w:szCs w:val="28"/>
        </w:rPr>
        <w:t>10) организацию сбора, обезвреживания, хранения и транспортировки медицинских отходов.</w:t>
      </w:r>
    </w:p>
    <w:p w:rsidR="00E45245" w:rsidRPr="00584D31" w:rsidRDefault="00E45245" w:rsidP="00E45245">
      <w:pPr>
        <w:pStyle w:val="a8"/>
        <w:ind w:firstLine="709"/>
        <w:jc w:val="both"/>
        <w:rPr>
          <w:sz w:val="28"/>
          <w:szCs w:val="28"/>
        </w:rPr>
      </w:pPr>
      <w:r w:rsidRPr="00584D31">
        <w:rPr>
          <w:color w:val="000000"/>
          <w:sz w:val="28"/>
          <w:szCs w:val="28"/>
        </w:rPr>
        <w:t>11) развитие кадрового потенциала в развитии инфекционного контроля над туберкулезом;</w:t>
      </w:r>
    </w:p>
    <w:p w:rsidR="00E45245" w:rsidRPr="00584D31" w:rsidRDefault="00E45245" w:rsidP="00E45245">
      <w:pPr>
        <w:pStyle w:val="a8"/>
        <w:ind w:firstLine="709"/>
        <w:jc w:val="both"/>
        <w:rPr>
          <w:sz w:val="28"/>
          <w:szCs w:val="28"/>
        </w:rPr>
      </w:pPr>
      <w:r w:rsidRPr="00584D31">
        <w:rPr>
          <w:color w:val="000000"/>
          <w:sz w:val="28"/>
          <w:szCs w:val="28"/>
        </w:rPr>
        <w:t>12) контроль над проектированием, строительством, ремонтом и использованием сооружений и систем вентиляции;</w:t>
      </w:r>
    </w:p>
    <w:p w:rsidR="00E45245" w:rsidRPr="00584D31" w:rsidRDefault="00E45245" w:rsidP="00E45245">
      <w:pPr>
        <w:pStyle w:val="a8"/>
        <w:ind w:firstLine="709"/>
        <w:jc w:val="both"/>
        <w:rPr>
          <w:sz w:val="28"/>
          <w:szCs w:val="28"/>
        </w:rPr>
      </w:pPr>
      <w:r w:rsidRPr="00584D31">
        <w:rPr>
          <w:color w:val="000000"/>
          <w:sz w:val="28"/>
          <w:szCs w:val="28"/>
        </w:rPr>
        <w:t>13) мониторинг и оценка исполнения плана инфекционного контроля.</w:t>
      </w:r>
    </w:p>
    <w:p w:rsidR="00E45245" w:rsidRPr="00584D31" w:rsidRDefault="00E45245" w:rsidP="00E45245">
      <w:pPr>
        <w:pStyle w:val="a8"/>
        <w:ind w:firstLine="709"/>
        <w:jc w:val="both"/>
        <w:rPr>
          <w:sz w:val="28"/>
          <w:szCs w:val="28"/>
        </w:rPr>
      </w:pPr>
      <w:r w:rsidRPr="00584D31">
        <w:rPr>
          <w:sz w:val="28"/>
          <w:szCs w:val="28"/>
        </w:rPr>
        <w:t xml:space="preserve">3. План по инфекционному контролю над туберкулезом утверждается  начальником учреждения. В последующем начальник учреждения совместно с </w:t>
      </w:r>
      <w:r w:rsidRPr="00584D31">
        <w:rPr>
          <w:sz w:val="28"/>
          <w:szCs w:val="28"/>
        </w:rPr>
        <w:lastRenderedPageBreak/>
        <w:t xml:space="preserve">начальником медицинской части или эпидемиологом (если имеется в штате) представляют разработанный план в ДУИС области. На уровне ДУИС формируется областной план инфекционного контроля над туберкулезом. </w:t>
      </w:r>
    </w:p>
    <w:p w:rsidR="00E45245" w:rsidRPr="00584D31" w:rsidRDefault="00E45245" w:rsidP="00E45245">
      <w:pPr>
        <w:pStyle w:val="a8"/>
        <w:ind w:firstLine="709"/>
        <w:jc w:val="both"/>
        <w:rPr>
          <w:sz w:val="28"/>
          <w:szCs w:val="28"/>
        </w:rPr>
      </w:pPr>
      <w:r w:rsidRPr="00584D31">
        <w:rPr>
          <w:sz w:val="28"/>
          <w:szCs w:val="28"/>
        </w:rPr>
        <w:t xml:space="preserve">4. </w:t>
      </w:r>
      <w:r w:rsidRPr="00584D31">
        <w:rPr>
          <w:color w:val="000000"/>
          <w:sz w:val="28"/>
          <w:szCs w:val="28"/>
        </w:rPr>
        <w:t>Организация мероприятий по осуществлению производственного контроля проводится в соответствии с Приказом № 357.</w:t>
      </w:r>
    </w:p>
    <w:p w:rsidR="00E45245" w:rsidRPr="00584D31" w:rsidRDefault="00E45245" w:rsidP="00E45245">
      <w:pPr>
        <w:pStyle w:val="a8"/>
        <w:ind w:firstLine="708"/>
        <w:jc w:val="both"/>
        <w:rPr>
          <w:color w:val="000000"/>
          <w:sz w:val="28"/>
          <w:szCs w:val="28"/>
        </w:rPr>
      </w:pPr>
      <w:r w:rsidRPr="00584D31">
        <w:rPr>
          <w:color w:val="000000"/>
          <w:sz w:val="28"/>
          <w:szCs w:val="28"/>
        </w:rPr>
        <w:t>5. Во всех учреждениях УИС создаются условия для использования потенциала естественной вентиляции, для чего в каждом помещении предусматриваются рабочие форточки достаточного размера для возможности проветривания без наличия застойных зон. В теплое время года проветривание проводится на постоянной основе, в холодное время по графику – каждый час по 5-10 минут.</w:t>
      </w:r>
    </w:p>
    <w:p w:rsidR="00E45245" w:rsidRPr="00584D31" w:rsidRDefault="00E45245" w:rsidP="00E45245">
      <w:pPr>
        <w:pStyle w:val="a8"/>
        <w:ind w:firstLine="708"/>
        <w:jc w:val="both"/>
        <w:rPr>
          <w:sz w:val="28"/>
          <w:szCs w:val="28"/>
        </w:rPr>
      </w:pPr>
      <w:r w:rsidRPr="00584D31">
        <w:rPr>
          <w:sz w:val="28"/>
          <w:szCs w:val="28"/>
        </w:rPr>
        <w:t xml:space="preserve">6. Дезинфекционные, дезинсекционные и </w:t>
      </w:r>
      <w:proofErr w:type="spellStart"/>
      <w:r w:rsidRPr="00584D31">
        <w:rPr>
          <w:sz w:val="28"/>
          <w:szCs w:val="28"/>
        </w:rPr>
        <w:t>дератизационные</w:t>
      </w:r>
      <w:proofErr w:type="spellEnd"/>
      <w:r w:rsidRPr="00584D31">
        <w:rPr>
          <w:sz w:val="28"/>
          <w:szCs w:val="28"/>
        </w:rPr>
        <w:t xml:space="preserve"> мероприятия в лечебно-профилактических учреждений (далее – ЛПУ) УИС организуются и проводятся на систематической основе в соответствии с Санитарными правилами «Санитарно-эпидемиологические требования к организации и проведению дезинфекции, дезинсекции и дератизации»</w:t>
      </w:r>
      <w:r w:rsidRPr="00584D31">
        <w:rPr>
          <w:sz w:val="28"/>
          <w:szCs w:val="28"/>
          <w:lang w:val="kk-KZ"/>
        </w:rPr>
        <w:t xml:space="preserve">, утвержденными приказом Министра </w:t>
      </w:r>
      <w:r w:rsidRPr="00584D31">
        <w:rPr>
          <w:sz w:val="28"/>
          <w:szCs w:val="28"/>
        </w:rPr>
        <w:t>национальной экономики Республики Казахстан от           27 января 2015 года № 48</w:t>
      </w:r>
      <w:r w:rsidRPr="00584D31">
        <w:rPr>
          <w:sz w:val="28"/>
          <w:szCs w:val="28"/>
          <w:lang w:val="kk-KZ"/>
        </w:rPr>
        <w:t xml:space="preserve"> (</w:t>
      </w:r>
      <w:r w:rsidRPr="00584D31">
        <w:rPr>
          <w:rFonts w:eastAsia="Calibri"/>
          <w:sz w:val="28"/>
          <w:szCs w:val="28"/>
          <w:lang w:val="kk-KZ"/>
        </w:rPr>
        <w:t xml:space="preserve">зарегистрирован в Реестре государственной регистрации нормативных правовых актов под </w:t>
      </w:r>
      <w:r w:rsidRPr="00584D31">
        <w:rPr>
          <w:sz w:val="28"/>
          <w:szCs w:val="28"/>
        </w:rPr>
        <w:t>№ 10388</w:t>
      </w:r>
      <w:r w:rsidRPr="00584D31">
        <w:rPr>
          <w:sz w:val="28"/>
          <w:szCs w:val="28"/>
          <w:lang w:val="kk-KZ"/>
        </w:rPr>
        <w:t>)</w:t>
      </w:r>
      <w:r w:rsidRPr="00584D31">
        <w:rPr>
          <w:sz w:val="28"/>
          <w:szCs w:val="28"/>
        </w:rPr>
        <w:t xml:space="preserve">. </w:t>
      </w:r>
    </w:p>
    <w:p w:rsidR="00E45245" w:rsidRPr="00584D31" w:rsidRDefault="00E45245" w:rsidP="00E45245">
      <w:pPr>
        <w:pStyle w:val="a8"/>
        <w:ind w:firstLine="709"/>
        <w:jc w:val="both"/>
        <w:rPr>
          <w:sz w:val="28"/>
          <w:szCs w:val="28"/>
        </w:rPr>
      </w:pPr>
      <w:r w:rsidRPr="00584D31">
        <w:rPr>
          <w:color w:val="000000"/>
          <w:sz w:val="28"/>
          <w:szCs w:val="28"/>
        </w:rPr>
        <w:t>7. Медицинским персоналом ЛПУ УИС используются респираторы с эффективностью фильтрации не менее 94% частиц размером до 0,3-0,4 микрон и соответствующие по размеру и конфигурации медицинскому работнику, обеспечивающие плотное прилегание к лицу, с проведением теста на плотное прилегание к лицу не реже 1 раза в год.</w:t>
      </w:r>
    </w:p>
    <w:p w:rsidR="00E45245" w:rsidRPr="00584D31" w:rsidRDefault="00E45245" w:rsidP="00E45245">
      <w:pPr>
        <w:tabs>
          <w:tab w:val="left" w:pos="1134"/>
        </w:tabs>
        <w:jc w:val="both"/>
        <w:rPr>
          <w:sz w:val="28"/>
          <w:szCs w:val="28"/>
        </w:rPr>
      </w:pPr>
      <w:r w:rsidRPr="00584D31">
        <w:rPr>
          <w:color w:val="000000"/>
          <w:sz w:val="28"/>
          <w:szCs w:val="28"/>
        </w:rPr>
        <w:t xml:space="preserve">          8. Медицинский персонал учреждения УИС при поступлении на работу и в последующем проходит предварительные и периодически медицинские осмотры, за счет средств работодателя в соответствии с Правилами проведения обязательных медицинских осмотров, утвержденных приказом исполняющего обязанности Министра национальной экономики Республики Казахстан           от 24 февраля 2015 года № 128 (зарегистрирован в Реестре государственной регистрации нормативных правовых актов под № 10634).</w:t>
      </w:r>
    </w:p>
    <w:p w:rsidR="00E45245" w:rsidRPr="00584D31" w:rsidRDefault="00E45245" w:rsidP="00E45245">
      <w:pPr>
        <w:pStyle w:val="a8"/>
        <w:ind w:firstLine="709"/>
        <w:jc w:val="both"/>
        <w:rPr>
          <w:sz w:val="28"/>
          <w:szCs w:val="28"/>
        </w:rPr>
      </w:pPr>
      <w:r w:rsidRPr="00584D31">
        <w:rPr>
          <w:color w:val="000000"/>
          <w:sz w:val="28"/>
          <w:szCs w:val="28"/>
        </w:rPr>
        <w:t>Личные медицинские книжки с допуском к работе хранятся на рабочих местах.</w:t>
      </w:r>
    </w:p>
    <w:p w:rsidR="00E45245" w:rsidRPr="00584D31" w:rsidRDefault="00E45245" w:rsidP="00E45245">
      <w:pPr>
        <w:pStyle w:val="a8"/>
        <w:ind w:firstLine="709"/>
        <w:jc w:val="both"/>
        <w:rPr>
          <w:sz w:val="28"/>
          <w:szCs w:val="28"/>
        </w:rPr>
      </w:pPr>
      <w:r w:rsidRPr="00584D31">
        <w:rPr>
          <w:color w:val="000000"/>
          <w:sz w:val="28"/>
          <w:szCs w:val="28"/>
        </w:rPr>
        <w:t>9. В противотуберкулезных больницах</w:t>
      </w:r>
      <w:r w:rsidRPr="00584D31">
        <w:rPr>
          <w:color w:val="000000"/>
          <w:sz w:val="28"/>
          <w:szCs w:val="28"/>
          <w:lang w:val="kk-KZ"/>
        </w:rPr>
        <w:t xml:space="preserve"> </w:t>
      </w:r>
      <w:r w:rsidRPr="00584D31">
        <w:rPr>
          <w:color w:val="000000"/>
          <w:sz w:val="28"/>
          <w:szCs w:val="28"/>
        </w:rPr>
        <w:t>УИС:</w:t>
      </w:r>
    </w:p>
    <w:p w:rsidR="00E45245" w:rsidRPr="00584D31" w:rsidRDefault="00E45245" w:rsidP="00E45245">
      <w:pPr>
        <w:pStyle w:val="a8"/>
        <w:ind w:firstLine="709"/>
        <w:jc w:val="both"/>
        <w:rPr>
          <w:sz w:val="28"/>
          <w:szCs w:val="28"/>
        </w:rPr>
      </w:pPr>
      <w:r w:rsidRPr="00584D31">
        <w:rPr>
          <w:color w:val="000000"/>
          <w:sz w:val="28"/>
          <w:szCs w:val="28"/>
        </w:rPr>
        <w:t xml:space="preserve">1) система вентиляция  обеспечивает не менее чем шестикратный воздухообмен в час в палатах и двенадцатикратный в помещениях для выполнения </w:t>
      </w:r>
      <w:proofErr w:type="spellStart"/>
      <w:r w:rsidRPr="00584D31">
        <w:rPr>
          <w:color w:val="000000"/>
          <w:sz w:val="28"/>
          <w:szCs w:val="28"/>
        </w:rPr>
        <w:t>аэрозольобразующих</w:t>
      </w:r>
      <w:proofErr w:type="spellEnd"/>
      <w:r w:rsidRPr="00584D31">
        <w:rPr>
          <w:color w:val="000000"/>
          <w:sz w:val="28"/>
          <w:szCs w:val="28"/>
        </w:rPr>
        <w:t xml:space="preserve"> процедур (комната (кабина) сбора мокроты, бронхоскопии) с балансированной подачей, не допуская возникновение застойных зон;</w:t>
      </w:r>
    </w:p>
    <w:p w:rsidR="00E45245" w:rsidRPr="00584D31" w:rsidRDefault="00E45245" w:rsidP="00E45245">
      <w:pPr>
        <w:pStyle w:val="a8"/>
        <w:ind w:firstLine="709"/>
        <w:jc w:val="both"/>
        <w:rPr>
          <w:sz w:val="28"/>
          <w:szCs w:val="28"/>
        </w:rPr>
      </w:pPr>
      <w:r w:rsidRPr="00584D31">
        <w:rPr>
          <w:color w:val="000000"/>
          <w:sz w:val="28"/>
          <w:szCs w:val="28"/>
        </w:rPr>
        <w:t>2) вытяжные установки, обслуживающие зоны высокого риска и шкафы биологической безопасности 1-2 класса, оборудуются устройствами для обеззараживания воздуха с применением HEPA-фильтров или бактерицидного ультрафиолетового облучения достаточной интенсивности. Биологические шкафы безопасности не реже 4 раз в год проходят техническое обслуживание с измерением параметров работы и безопасности;</w:t>
      </w:r>
    </w:p>
    <w:p w:rsidR="00E45245" w:rsidRPr="00584D31" w:rsidRDefault="00E45245" w:rsidP="00E45245">
      <w:pPr>
        <w:pStyle w:val="a8"/>
        <w:ind w:firstLine="709"/>
        <w:jc w:val="both"/>
        <w:rPr>
          <w:sz w:val="28"/>
          <w:szCs w:val="28"/>
        </w:rPr>
      </w:pPr>
      <w:r w:rsidRPr="00584D31">
        <w:rPr>
          <w:color w:val="000000"/>
          <w:sz w:val="28"/>
          <w:szCs w:val="28"/>
        </w:rPr>
        <w:lastRenderedPageBreak/>
        <w:t>3) оборудование для подачи и удаления воздуха располагается на противоположных стенах;</w:t>
      </w:r>
    </w:p>
    <w:p w:rsidR="00E45245" w:rsidRPr="00584D31" w:rsidRDefault="00E45245" w:rsidP="00E45245">
      <w:pPr>
        <w:pStyle w:val="a8"/>
        <w:ind w:firstLine="709"/>
        <w:jc w:val="both"/>
        <w:rPr>
          <w:sz w:val="28"/>
          <w:szCs w:val="28"/>
        </w:rPr>
      </w:pPr>
      <w:r w:rsidRPr="00584D31">
        <w:rPr>
          <w:color w:val="000000"/>
          <w:sz w:val="28"/>
          <w:szCs w:val="28"/>
        </w:rPr>
        <w:t>4) все двери помещений и шлюзов оборудуются устройствами для автоматического закрывания, двери палат и боксов (в нижней части полотна) вентиляционными решетками для притока воздуха;</w:t>
      </w:r>
    </w:p>
    <w:p w:rsidR="00E45245" w:rsidRPr="00584D31" w:rsidRDefault="00E45245" w:rsidP="00E45245">
      <w:pPr>
        <w:pStyle w:val="a8"/>
        <w:ind w:firstLine="709"/>
        <w:jc w:val="both"/>
        <w:rPr>
          <w:sz w:val="28"/>
          <w:szCs w:val="28"/>
        </w:rPr>
      </w:pPr>
      <w:r w:rsidRPr="00584D31">
        <w:rPr>
          <w:color w:val="000000"/>
          <w:sz w:val="28"/>
          <w:szCs w:val="28"/>
        </w:rPr>
        <w:t>5) на реконструируемых и вновь строящихся объектах вытяжная вентиляция из отделений для больных с множественной лекарственной устойчивостью микобактерий устраивается отдельно из каждой палаты с механическим побуждением и дополнительно с гравитационным побуждением с установкой дефлектора. Приточная вентиляция в данных отделениях предусматривается с механическим побуждением и подачей воздуха в коридор;</w:t>
      </w:r>
    </w:p>
    <w:p w:rsidR="00E45245" w:rsidRPr="00584D31" w:rsidRDefault="00E45245" w:rsidP="00E45245">
      <w:pPr>
        <w:pStyle w:val="a8"/>
        <w:ind w:firstLine="709"/>
        <w:jc w:val="both"/>
        <w:rPr>
          <w:sz w:val="28"/>
          <w:szCs w:val="28"/>
        </w:rPr>
      </w:pPr>
      <w:r w:rsidRPr="00584D31">
        <w:rPr>
          <w:color w:val="000000"/>
          <w:sz w:val="28"/>
          <w:szCs w:val="28"/>
        </w:rPr>
        <w:t>6) система приточно-вытяжной вентиляции эксплуатируется круглосуточно;</w:t>
      </w:r>
    </w:p>
    <w:p w:rsidR="00E45245" w:rsidRPr="00584D31" w:rsidRDefault="00E45245" w:rsidP="00E45245">
      <w:pPr>
        <w:pStyle w:val="a8"/>
        <w:ind w:firstLine="709"/>
        <w:jc w:val="both"/>
        <w:rPr>
          <w:sz w:val="28"/>
          <w:szCs w:val="28"/>
        </w:rPr>
      </w:pPr>
      <w:r w:rsidRPr="00584D31">
        <w:rPr>
          <w:sz w:val="28"/>
          <w:szCs w:val="28"/>
        </w:rPr>
        <w:t>7) самостоятельные системы приточно-вытяжной вентиляции с обогревом и кондиционированием воздуха организовываются в соответствии с назначением помещения и инфекционным статусом пребывающих лиц;</w:t>
      </w:r>
    </w:p>
    <w:p w:rsidR="00E45245" w:rsidRPr="00584D31" w:rsidRDefault="00E45245" w:rsidP="00E45245">
      <w:pPr>
        <w:pStyle w:val="a8"/>
        <w:ind w:firstLine="709"/>
        <w:jc w:val="both"/>
        <w:rPr>
          <w:sz w:val="28"/>
          <w:szCs w:val="28"/>
        </w:rPr>
      </w:pPr>
      <w:r w:rsidRPr="00584D31">
        <w:rPr>
          <w:color w:val="000000"/>
          <w:sz w:val="28"/>
          <w:szCs w:val="28"/>
        </w:rPr>
        <w:t>8) профилактический осмотр, ремонт систем вентиляции и кондиционирования, очистка и дезинфекция проводится согласно Приказа      № 357.</w:t>
      </w:r>
    </w:p>
    <w:p w:rsidR="00E45245" w:rsidRPr="00584D31" w:rsidRDefault="00E45245" w:rsidP="00E45245">
      <w:pPr>
        <w:pStyle w:val="a8"/>
        <w:ind w:firstLine="709"/>
        <w:jc w:val="both"/>
        <w:rPr>
          <w:sz w:val="28"/>
          <w:szCs w:val="28"/>
        </w:rPr>
      </w:pPr>
      <w:r w:rsidRPr="00584D31">
        <w:rPr>
          <w:color w:val="000000"/>
          <w:sz w:val="28"/>
          <w:szCs w:val="28"/>
        </w:rPr>
        <w:t>10. В ЛПУ приказом начальника учреждения УИС назначается лицо, ответственное за эксплуатацию систем вентиляции и кондиционирования воздуха, выполнение графика планово-профилактического ремонта вентиляционных систем.</w:t>
      </w:r>
    </w:p>
    <w:p w:rsidR="00E45245" w:rsidRPr="00584D31" w:rsidRDefault="00E45245" w:rsidP="00E45245">
      <w:pPr>
        <w:pStyle w:val="a8"/>
        <w:ind w:firstLine="709"/>
        <w:jc w:val="both"/>
        <w:rPr>
          <w:sz w:val="28"/>
          <w:szCs w:val="28"/>
        </w:rPr>
      </w:pPr>
      <w:r w:rsidRPr="00584D31">
        <w:rPr>
          <w:color w:val="000000"/>
          <w:sz w:val="28"/>
          <w:szCs w:val="28"/>
        </w:rPr>
        <w:t>11. В учреждениях УИС применяются экранированные бактерицидные облучатели и беспрерывно используются в присутствии людей в местах с недостаточной вентиляцией, где концентрируются большое количество людей, источники воздушно-капельных инфекций (коридоры, комнаты для процедур, сопровождающихся с повышенным выделением аэрозоля, спальные помещения секционного типа, помещения проведения массовых мероприятий и т.д.).</w:t>
      </w:r>
    </w:p>
    <w:p w:rsidR="00E45245" w:rsidRPr="00584D31" w:rsidRDefault="00E45245" w:rsidP="00E45245">
      <w:pPr>
        <w:pStyle w:val="a8"/>
        <w:ind w:firstLine="709"/>
        <w:jc w:val="both"/>
        <w:rPr>
          <w:sz w:val="28"/>
          <w:szCs w:val="28"/>
        </w:rPr>
      </w:pPr>
      <w:r w:rsidRPr="00584D31">
        <w:rPr>
          <w:color w:val="000000"/>
          <w:sz w:val="28"/>
          <w:szCs w:val="28"/>
        </w:rPr>
        <w:t xml:space="preserve">Экранированные бактерицидные облучатели устанавливаются из расчета одна лампа мощностью 30 Ватт на 20 квадратных метров по полу и на высоте не менее 2,20 метра от пола при условии не направленного излучения на находящихся в помещении людей. При этом уровень ультрафиолетового излучения в верхней части помещения на расстоянии 1 метра от лампы составляет в пределах 100-300 </w:t>
      </w:r>
      <w:proofErr w:type="spellStart"/>
      <w:r w:rsidRPr="00584D31">
        <w:rPr>
          <w:color w:val="000000"/>
          <w:sz w:val="28"/>
          <w:szCs w:val="28"/>
        </w:rPr>
        <w:t>микроВатт</w:t>
      </w:r>
      <w:proofErr w:type="spellEnd"/>
      <w:r w:rsidRPr="00584D31">
        <w:rPr>
          <w:color w:val="000000"/>
          <w:sz w:val="28"/>
          <w:szCs w:val="28"/>
        </w:rPr>
        <w:t xml:space="preserve"> на 1 квадратный сантиметр (далее-</w:t>
      </w:r>
      <w:proofErr w:type="spellStart"/>
      <w:r w:rsidRPr="00584D31">
        <w:rPr>
          <w:color w:val="000000"/>
          <w:sz w:val="28"/>
          <w:szCs w:val="28"/>
        </w:rPr>
        <w:t>микроВатт</w:t>
      </w:r>
      <w:proofErr w:type="spellEnd"/>
      <w:r w:rsidRPr="00584D31">
        <w:rPr>
          <w:color w:val="000000"/>
          <w:sz w:val="28"/>
          <w:szCs w:val="28"/>
        </w:rPr>
        <w:t>/</w:t>
      </w:r>
      <w:proofErr w:type="spellStart"/>
      <w:r w:rsidRPr="00584D31">
        <w:rPr>
          <w:color w:val="000000"/>
          <w:sz w:val="28"/>
          <w:szCs w:val="28"/>
        </w:rPr>
        <w:t>кв.см</w:t>
      </w:r>
      <w:proofErr w:type="spellEnd"/>
      <w:r w:rsidRPr="00584D31">
        <w:rPr>
          <w:color w:val="000000"/>
          <w:sz w:val="28"/>
          <w:szCs w:val="28"/>
        </w:rPr>
        <w:t xml:space="preserve">) и не более 0,2 </w:t>
      </w:r>
      <w:proofErr w:type="spellStart"/>
      <w:r w:rsidRPr="00584D31">
        <w:rPr>
          <w:color w:val="000000"/>
          <w:sz w:val="28"/>
          <w:szCs w:val="28"/>
        </w:rPr>
        <w:t>микроВатт</w:t>
      </w:r>
      <w:proofErr w:type="spellEnd"/>
      <w:r w:rsidRPr="00584D31">
        <w:rPr>
          <w:color w:val="000000"/>
          <w:sz w:val="28"/>
          <w:szCs w:val="28"/>
        </w:rPr>
        <w:t xml:space="preserve"> /кв. см в зоне преимущественного пребывания людей.</w:t>
      </w:r>
    </w:p>
    <w:p w:rsidR="00E45245" w:rsidRPr="00584D31" w:rsidRDefault="00E45245" w:rsidP="00E45245">
      <w:pPr>
        <w:pStyle w:val="a8"/>
        <w:ind w:firstLine="709"/>
        <w:jc w:val="both"/>
        <w:rPr>
          <w:sz w:val="28"/>
          <w:szCs w:val="28"/>
        </w:rPr>
      </w:pPr>
      <w:r w:rsidRPr="00584D31">
        <w:rPr>
          <w:color w:val="000000"/>
          <w:sz w:val="28"/>
          <w:szCs w:val="28"/>
        </w:rPr>
        <w:t>12. В учреждениях УИС:</w:t>
      </w:r>
    </w:p>
    <w:p w:rsidR="00E45245" w:rsidRPr="00584D31" w:rsidRDefault="00E45245" w:rsidP="00E45245">
      <w:pPr>
        <w:pStyle w:val="a8"/>
        <w:ind w:firstLine="709"/>
        <w:jc w:val="both"/>
        <w:rPr>
          <w:sz w:val="28"/>
          <w:szCs w:val="28"/>
        </w:rPr>
      </w:pPr>
      <w:r w:rsidRPr="00584D31">
        <w:rPr>
          <w:color w:val="000000"/>
          <w:sz w:val="28"/>
          <w:szCs w:val="28"/>
        </w:rPr>
        <w:t>1) при приеме больных придерживаются правила сортировки лиц с симптомами туберкулеза.</w:t>
      </w:r>
      <w:r w:rsidRPr="00584D31">
        <w:rPr>
          <w:sz w:val="28"/>
          <w:szCs w:val="28"/>
        </w:rPr>
        <w:t xml:space="preserve"> К</w:t>
      </w:r>
      <w:r w:rsidRPr="00584D31">
        <w:rPr>
          <w:color w:val="000000"/>
          <w:sz w:val="28"/>
          <w:szCs w:val="28"/>
        </w:rPr>
        <w:t>ашляющие больные принимаются в первую очередь. Длительно кашляющие больные направляются на микроскопическое и МГ исследование мокроты;</w:t>
      </w:r>
    </w:p>
    <w:p w:rsidR="00E45245" w:rsidRPr="00584D31" w:rsidRDefault="00E45245" w:rsidP="00E45245">
      <w:pPr>
        <w:pStyle w:val="a8"/>
        <w:ind w:firstLine="851"/>
        <w:jc w:val="both"/>
        <w:rPr>
          <w:color w:val="000000"/>
          <w:sz w:val="28"/>
          <w:szCs w:val="28"/>
        </w:rPr>
      </w:pPr>
      <w:r w:rsidRPr="00584D31">
        <w:rPr>
          <w:color w:val="000000"/>
          <w:sz w:val="28"/>
          <w:szCs w:val="28"/>
        </w:rPr>
        <w:t>2) для организации безопасного забора мокроты выделяется помещение с организацией местной вытяжной системы вентиляции, обеспечивающей в помещении (кабине) не менее 12 кратный воздухообмен в час (далее-КВЧ). В теплое время забор мокроты допускается осуществлять на улице, в специально отведенном месте для этой процедуры;</w:t>
      </w:r>
    </w:p>
    <w:p w:rsidR="00E45245" w:rsidRPr="00584D31" w:rsidRDefault="00E45245" w:rsidP="00E45245">
      <w:pPr>
        <w:pStyle w:val="a8"/>
        <w:ind w:firstLine="851"/>
        <w:jc w:val="both"/>
        <w:rPr>
          <w:color w:val="000000"/>
          <w:sz w:val="28"/>
          <w:szCs w:val="28"/>
        </w:rPr>
      </w:pPr>
      <w:r w:rsidRPr="00584D31">
        <w:rPr>
          <w:color w:val="000000"/>
          <w:sz w:val="28"/>
          <w:szCs w:val="28"/>
        </w:rPr>
        <w:lastRenderedPageBreak/>
        <w:t>3) наличие инфекционного изолятора обязательно в каждом учреждении УИС. Инфекционный изолятор и камеры для больных туберкулезом оборудуется с системой механической вентиляции, обеспечивающий не менее 12 КВЧ с поддержкой температуры в пределах 20-22 градусов по Цельсию;</w:t>
      </w:r>
    </w:p>
    <w:p w:rsidR="00E45245" w:rsidRPr="00584D31" w:rsidRDefault="00E45245" w:rsidP="00E45245">
      <w:pPr>
        <w:pStyle w:val="a8"/>
        <w:ind w:firstLine="851"/>
        <w:jc w:val="both"/>
        <w:rPr>
          <w:color w:val="000000"/>
          <w:sz w:val="28"/>
          <w:szCs w:val="28"/>
        </w:rPr>
      </w:pPr>
      <w:r w:rsidRPr="00584D31">
        <w:rPr>
          <w:color w:val="000000"/>
          <w:sz w:val="28"/>
          <w:szCs w:val="28"/>
        </w:rPr>
        <w:t>4) помещения для введения следственных процедур оборудуются системой механической вентиляции.</w:t>
      </w:r>
    </w:p>
    <w:p w:rsidR="00E45245" w:rsidRPr="00584D31" w:rsidRDefault="00E45245" w:rsidP="00E45245">
      <w:pPr>
        <w:pStyle w:val="a8"/>
        <w:ind w:firstLine="851"/>
        <w:jc w:val="both"/>
        <w:rPr>
          <w:color w:val="000000"/>
          <w:sz w:val="28"/>
          <w:szCs w:val="28"/>
        </w:rPr>
      </w:pPr>
      <w:r w:rsidRPr="00584D31">
        <w:rPr>
          <w:color w:val="000000"/>
          <w:sz w:val="28"/>
          <w:szCs w:val="28"/>
        </w:rPr>
        <w:t>13. В ЛПУ УИС с целью предупреждения потенциальных контактов предусматриваются:</w:t>
      </w:r>
    </w:p>
    <w:p w:rsidR="00E45245" w:rsidRPr="00584D31" w:rsidRDefault="00E45245" w:rsidP="00E45245">
      <w:pPr>
        <w:pStyle w:val="a8"/>
        <w:ind w:firstLine="851"/>
        <w:jc w:val="both"/>
        <w:rPr>
          <w:color w:val="000000"/>
          <w:sz w:val="28"/>
          <w:szCs w:val="28"/>
        </w:rPr>
      </w:pPr>
      <w:r w:rsidRPr="00584D31">
        <w:rPr>
          <w:color w:val="000000"/>
          <w:sz w:val="28"/>
          <w:szCs w:val="28"/>
        </w:rPr>
        <w:t xml:space="preserve">поточность движения пациентов, поступающих на стационарное лечение в ЛПУ УИС, предусматривается в плановом и экстренном порядке от приемного(карантинного) отделения к отделению по профилю госпитализации в зависимости от </w:t>
      </w:r>
      <w:proofErr w:type="spellStart"/>
      <w:r w:rsidRPr="00584D31">
        <w:rPr>
          <w:color w:val="000000"/>
          <w:sz w:val="28"/>
          <w:szCs w:val="28"/>
        </w:rPr>
        <w:t>контагиозности</w:t>
      </w:r>
      <w:proofErr w:type="spellEnd"/>
      <w:r w:rsidRPr="00584D31">
        <w:rPr>
          <w:color w:val="000000"/>
          <w:sz w:val="28"/>
          <w:szCs w:val="28"/>
        </w:rPr>
        <w:t xml:space="preserve"> и ТЛЧ. Допускается в экстренном порядке </w:t>
      </w:r>
      <w:r w:rsidRPr="00584D31">
        <w:rPr>
          <w:color w:val="000000"/>
          <w:sz w:val="28"/>
          <w:szCs w:val="28"/>
          <w:lang w:val="kk-KZ"/>
        </w:rPr>
        <w:t xml:space="preserve"> </w:t>
      </w:r>
      <w:r w:rsidRPr="00584D31">
        <w:rPr>
          <w:color w:val="000000"/>
          <w:sz w:val="28"/>
          <w:szCs w:val="28"/>
        </w:rPr>
        <w:t>(по клиническим показаниям) движение больных в операционную, отделение анестезиологии и реанимации, минуя приемное (карантинное) отделение;</w:t>
      </w:r>
    </w:p>
    <w:p w:rsidR="00E45245" w:rsidRPr="00584D31" w:rsidRDefault="00E45245" w:rsidP="00E45245">
      <w:pPr>
        <w:pStyle w:val="a8"/>
        <w:ind w:firstLine="851"/>
        <w:jc w:val="both"/>
        <w:rPr>
          <w:color w:val="000000"/>
          <w:sz w:val="28"/>
          <w:szCs w:val="28"/>
        </w:rPr>
      </w:pPr>
      <w:r w:rsidRPr="00584D31">
        <w:rPr>
          <w:color w:val="000000"/>
          <w:sz w:val="28"/>
          <w:szCs w:val="28"/>
        </w:rPr>
        <w:t>в приемном отделении проводится отбор биологического материала (мокрота, плевральная жидкость) для проведения лабораторных исследований;</w:t>
      </w:r>
    </w:p>
    <w:p w:rsidR="00E45245" w:rsidRPr="00584D31" w:rsidRDefault="00E45245" w:rsidP="00E45245">
      <w:pPr>
        <w:pStyle w:val="a8"/>
        <w:ind w:firstLine="851"/>
        <w:jc w:val="both"/>
        <w:rPr>
          <w:color w:val="000000"/>
          <w:sz w:val="28"/>
          <w:szCs w:val="28"/>
        </w:rPr>
      </w:pPr>
      <w:r w:rsidRPr="00584D31">
        <w:rPr>
          <w:color w:val="000000"/>
          <w:sz w:val="28"/>
          <w:szCs w:val="28"/>
        </w:rPr>
        <w:t xml:space="preserve">в случае поступления больного с уже установленным диагнозом, прошедшим весь комплекс диагностических исследований, он немедленно переводится в соответствующее его инфекционному статусу  отделение. </w:t>
      </w:r>
      <w:r w:rsidRPr="00584D31">
        <w:rPr>
          <w:color w:val="000000"/>
          <w:sz w:val="28"/>
          <w:szCs w:val="28"/>
          <w:lang w:val="kk-KZ"/>
        </w:rPr>
        <w:t xml:space="preserve">          </w:t>
      </w:r>
      <w:r w:rsidRPr="00584D31">
        <w:rPr>
          <w:color w:val="000000"/>
          <w:sz w:val="28"/>
          <w:szCs w:val="28"/>
        </w:rPr>
        <w:t>В случае поступления больного с неизвестным ТЛЧ – данный больной изолируется до получения результатов микроскопии и МГ;</w:t>
      </w:r>
    </w:p>
    <w:p w:rsidR="00E45245" w:rsidRPr="00584D31" w:rsidRDefault="00E45245" w:rsidP="00E45245">
      <w:pPr>
        <w:pStyle w:val="a8"/>
        <w:ind w:firstLine="851"/>
        <w:jc w:val="both"/>
        <w:rPr>
          <w:color w:val="000000"/>
          <w:sz w:val="28"/>
          <w:szCs w:val="28"/>
        </w:rPr>
      </w:pPr>
      <w:r w:rsidRPr="00584D31">
        <w:rPr>
          <w:color w:val="000000"/>
          <w:sz w:val="28"/>
          <w:szCs w:val="28"/>
        </w:rPr>
        <w:t>при выявлении больного в ЛПУ неинфекционного профиля больной немедленно изолируется в инфекционный изолятор;</w:t>
      </w:r>
    </w:p>
    <w:p w:rsidR="00E45245" w:rsidRPr="00584D31" w:rsidRDefault="00E45245" w:rsidP="00E45245">
      <w:pPr>
        <w:pStyle w:val="a8"/>
        <w:ind w:firstLine="851"/>
        <w:jc w:val="both"/>
        <w:rPr>
          <w:color w:val="000000"/>
          <w:sz w:val="28"/>
          <w:szCs w:val="28"/>
        </w:rPr>
      </w:pPr>
      <w:r w:rsidRPr="00584D31">
        <w:rPr>
          <w:color w:val="000000"/>
          <w:sz w:val="28"/>
          <w:szCs w:val="28"/>
        </w:rPr>
        <w:t>перед входом в «грязную» зону отображается информация, предупреждающая об опасности и запрете вхождения посторонних лиц;</w:t>
      </w:r>
    </w:p>
    <w:p w:rsidR="00E45245" w:rsidRPr="00584D31" w:rsidRDefault="00E45245" w:rsidP="00E45245">
      <w:pPr>
        <w:pStyle w:val="a8"/>
        <w:ind w:firstLine="851"/>
        <w:jc w:val="both"/>
        <w:rPr>
          <w:color w:val="000000"/>
          <w:sz w:val="28"/>
          <w:szCs w:val="28"/>
        </w:rPr>
      </w:pPr>
      <w:r w:rsidRPr="00584D31">
        <w:rPr>
          <w:color w:val="000000"/>
          <w:sz w:val="28"/>
          <w:szCs w:val="28"/>
        </w:rPr>
        <w:t>в межзональных дверях устанавливаются замки и доводчики (механические устройства, самостоятельно закрывающие двери);</w:t>
      </w:r>
    </w:p>
    <w:p w:rsidR="00E45245" w:rsidRPr="00584D31" w:rsidRDefault="00E45245" w:rsidP="00E45245">
      <w:pPr>
        <w:pStyle w:val="a8"/>
        <w:ind w:firstLine="851"/>
        <w:jc w:val="both"/>
        <w:rPr>
          <w:color w:val="000000"/>
          <w:sz w:val="28"/>
          <w:szCs w:val="28"/>
        </w:rPr>
      </w:pPr>
      <w:r w:rsidRPr="00584D31">
        <w:rPr>
          <w:color w:val="000000"/>
          <w:sz w:val="28"/>
          <w:szCs w:val="28"/>
        </w:rPr>
        <w:t>для вновь строящихся и реконструируемых помещений предусматривается вход/выход в «грязную» зону отдельно для пациентов и работников. Для работников вход/выход в «грязную» зону  организовывается со стороны «чистой» зоны;</w:t>
      </w:r>
    </w:p>
    <w:p w:rsidR="00E45245" w:rsidRPr="00584D31" w:rsidRDefault="00E45245" w:rsidP="00E45245">
      <w:pPr>
        <w:pStyle w:val="a8"/>
        <w:ind w:firstLine="851"/>
        <w:jc w:val="both"/>
        <w:rPr>
          <w:color w:val="000000"/>
          <w:sz w:val="28"/>
          <w:szCs w:val="28"/>
        </w:rPr>
      </w:pPr>
      <w:r w:rsidRPr="00584D31">
        <w:rPr>
          <w:color w:val="000000"/>
          <w:sz w:val="28"/>
          <w:szCs w:val="28"/>
        </w:rPr>
        <w:t xml:space="preserve">работники учреждения ЛПУ пребывают в «грязной» зоне только по мере необходимости для проведения непосредственно-контролируемого лечения, оказания медицинской помощи, проведения необходимых мероприятий воспитательного характера (минимальное время пребывание), проведение обходов и </w:t>
      </w:r>
      <w:proofErr w:type="spellStart"/>
      <w:r w:rsidRPr="00584D31">
        <w:rPr>
          <w:color w:val="000000"/>
          <w:sz w:val="28"/>
          <w:szCs w:val="28"/>
        </w:rPr>
        <w:t>обысковых</w:t>
      </w:r>
      <w:proofErr w:type="spellEnd"/>
      <w:r w:rsidRPr="00584D31">
        <w:rPr>
          <w:color w:val="000000"/>
          <w:sz w:val="28"/>
          <w:szCs w:val="28"/>
        </w:rPr>
        <w:t xml:space="preserve"> мероприятий;</w:t>
      </w:r>
    </w:p>
    <w:p w:rsidR="00E45245" w:rsidRPr="00584D31" w:rsidRDefault="00E45245" w:rsidP="00E45245">
      <w:pPr>
        <w:pStyle w:val="a8"/>
        <w:ind w:firstLine="851"/>
        <w:jc w:val="both"/>
        <w:rPr>
          <w:color w:val="000000"/>
          <w:sz w:val="28"/>
          <w:szCs w:val="28"/>
        </w:rPr>
      </w:pPr>
      <w:proofErr w:type="spellStart"/>
      <w:r w:rsidRPr="00584D31">
        <w:rPr>
          <w:color w:val="000000"/>
          <w:sz w:val="28"/>
          <w:szCs w:val="28"/>
        </w:rPr>
        <w:t>обысковые</w:t>
      </w:r>
      <w:proofErr w:type="spellEnd"/>
      <w:r w:rsidRPr="00584D31">
        <w:rPr>
          <w:color w:val="000000"/>
          <w:sz w:val="28"/>
          <w:szCs w:val="28"/>
        </w:rPr>
        <w:t xml:space="preserve"> мероприятия проводятся с обязательным использованием респиратора высокой степени защиты;</w:t>
      </w:r>
    </w:p>
    <w:p w:rsidR="00E45245" w:rsidRPr="00584D31" w:rsidRDefault="00E45245" w:rsidP="00E45245">
      <w:pPr>
        <w:pStyle w:val="a8"/>
        <w:ind w:firstLine="851"/>
        <w:jc w:val="both"/>
        <w:rPr>
          <w:color w:val="000000"/>
          <w:sz w:val="28"/>
          <w:szCs w:val="28"/>
        </w:rPr>
      </w:pPr>
      <w:r w:rsidRPr="00584D31">
        <w:rPr>
          <w:color w:val="000000"/>
          <w:sz w:val="28"/>
          <w:szCs w:val="28"/>
        </w:rPr>
        <w:t>проведение культурно-массовых мероприятий с участием контагиозных больных не допускается;</w:t>
      </w:r>
    </w:p>
    <w:p w:rsidR="00E45245" w:rsidRPr="00584D31" w:rsidRDefault="00E45245" w:rsidP="00E45245">
      <w:pPr>
        <w:pStyle w:val="a8"/>
        <w:ind w:firstLine="851"/>
        <w:jc w:val="both"/>
        <w:rPr>
          <w:color w:val="000000"/>
          <w:sz w:val="28"/>
          <w:szCs w:val="28"/>
        </w:rPr>
      </w:pPr>
      <w:r w:rsidRPr="00584D31">
        <w:rPr>
          <w:color w:val="000000"/>
          <w:sz w:val="28"/>
          <w:szCs w:val="28"/>
        </w:rPr>
        <w:t>все контагиозные больные обеспечиваются защитными масками (респираторами), которых одевают в случае общения с сотрудниками учреждения, при посещении медицинских процедур, комнаты свидания;</w:t>
      </w:r>
    </w:p>
    <w:p w:rsidR="00E45245" w:rsidRPr="00584D31" w:rsidRDefault="00E45245" w:rsidP="00E45245">
      <w:pPr>
        <w:pStyle w:val="a8"/>
        <w:ind w:firstLine="851"/>
        <w:jc w:val="both"/>
        <w:rPr>
          <w:color w:val="000000"/>
          <w:sz w:val="28"/>
          <w:szCs w:val="28"/>
        </w:rPr>
      </w:pPr>
      <w:r w:rsidRPr="00584D31">
        <w:rPr>
          <w:color w:val="000000"/>
          <w:sz w:val="28"/>
          <w:szCs w:val="28"/>
        </w:rPr>
        <w:t xml:space="preserve">передвижение осужденных между отделениями максимально ограничивается. Передвижение лиц в другие помещения (медицинская часть, баня, </w:t>
      </w:r>
      <w:r w:rsidRPr="00584D31">
        <w:rPr>
          <w:color w:val="000000"/>
          <w:sz w:val="28"/>
          <w:szCs w:val="28"/>
        </w:rPr>
        <w:lastRenderedPageBreak/>
        <w:t>парикмахерская, столовая)  проводится согласно графику посещения, утвержденного начальником учреждения с учетом правил разделения потоков, сначала больные с отрицательным мазком мокроты, а затем с положительным. При этом, после каждой смены  проводится санитарная обработка помещений, одновременно вентилируя помещение;</w:t>
      </w:r>
    </w:p>
    <w:p w:rsidR="00E45245" w:rsidRPr="00584D31" w:rsidRDefault="00E45245" w:rsidP="00E45245">
      <w:pPr>
        <w:pStyle w:val="a8"/>
        <w:ind w:firstLine="851"/>
        <w:jc w:val="both"/>
        <w:rPr>
          <w:color w:val="000000"/>
          <w:sz w:val="28"/>
          <w:szCs w:val="28"/>
        </w:rPr>
      </w:pPr>
      <w:r w:rsidRPr="00584D31">
        <w:rPr>
          <w:color w:val="000000"/>
          <w:sz w:val="28"/>
          <w:szCs w:val="28"/>
        </w:rPr>
        <w:t>питание больных с положительным мазком мокроты организовывается в секциях или палатах;</w:t>
      </w:r>
    </w:p>
    <w:p w:rsidR="00E45245" w:rsidRPr="00584D31" w:rsidRDefault="00E45245" w:rsidP="00E45245">
      <w:pPr>
        <w:pStyle w:val="a8"/>
        <w:ind w:firstLine="851"/>
        <w:jc w:val="both"/>
        <w:rPr>
          <w:color w:val="000000"/>
          <w:sz w:val="28"/>
          <w:szCs w:val="28"/>
        </w:rPr>
      </w:pPr>
      <w:r w:rsidRPr="00584D31">
        <w:rPr>
          <w:color w:val="000000"/>
          <w:sz w:val="28"/>
          <w:szCs w:val="28"/>
        </w:rPr>
        <w:t>не допускается привлечение больных с положительным мазком мокроты на различные работы  в помещениях за пределами отделения;</w:t>
      </w:r>
    </w:p>
    <w:p w:rsidR="00E45245" w:rsidRPr="00584D31" w:rsidRDefault="00E45245" w:rsidP="00E45245">
      <w:pPr>
        <w:pStyle w:val="a8"/>
        <w:ind w:firstLine="851"/>
        <w:jc w:val="both"/>
        <w:rPr>
          <w:color w:val="000000"/>
          <w:sz w:val="28"/>
          <w:szCs w:val="28"/>
        </w:rPr>
      </w:pPr>
      <w:r w:rsidRPr="00584D31">
        <w:rPr>
          <w:color w:val="000000"/>
          <w:sz w:val="28"/>
          <w:szCs w:val="28"/>
        </w:rPr>
        <w:t>контролируемое лечение, забор крови и другие манипуляции проводятся непосредственно в секциях или палатах. В процедурном кабинете осуществляются процедуры, требующие соблюдение асептики и антисептики;</w:t>
      </w:r>
    </w:p>
    <w:p w:rsidR="00E45245" w:rsidRPr="00584D31" w:rsidRDefault="00E45245" w:rsidP="00E45245">
      <w:pPr>
        <w:pStyle w:val="a8"/>
        <w:ind w:firstLine="851"/>
        <w:jc w:val="both"/>
        <w:rPr>
          <w:color w:val="000000"/>
          <w:sz w:val="28"/>
          <w:szCs w:val="28"/>
          <w:lang w:val="kk-KZ"/>
        </w:rPr>
      </w:pPr>
      <w:r w:rsidRPr="00584D31">
        <w:rPr>
          <w:color w:val="000000"/>
          <w:sz w:val="28"/>
          <w:szCs w:val="28"/>
        </w:rPr>
        <w:t>рентгенография, физиотерапия и другие процедуры проводятся по строгому графику, сначала больные с отрицательным мазком мокроты, а затем с положительным</w:t>
      </w:r>
      <w:r w:rsidRPr="00584D31">
        <w:rPr>
          <w:color w:val="000000"/>
          <w:sz w:val="28"/>
          <w:szCs w:val="28"/>
          <w:lang w:val="kk-KZ"/>
        </w:rPr>
        <w:t>;</w:t>
      </w:r>
    </w:p>
    <w:p w:rsidR="00E45245" w:rsidRDefault="00E45245" w:rsidP="00E45245">
      <w:pPr>
        <w:rPr>
          <w:color w:val="000000"/>
          <w:sz w:val="28"/>
          <w:szCs w:val="28"/>
          <w:lang w:val="kk-KZ"/>
        </w:rPr>
      </w:pPr>
      <w:r w:rsidRPr="00584D31">
        <w:rPr>
          <w:color w:val="000000"/>
          <w:sz w:val="28"/>
          <w:szCs w:val="28"/>
        </w:rPr>
        <w:t>все помещения для персонала  располагаются отдельно от палатных секций и процедурных комнат. Медицинские работники  находятся в отделении только при проведении осмотра больных, врачебных процедур и обходов. Оформление историй болезни и другие работы, не требующие присутствие больного, проводятся в «чистой» зоне. Помещения «чистой» зоны  организовываются в отдельном здании или блоках, воздушно изолированном от «грязной» зоны</w:t>
      </w:r>
      <w:r w:rsidRPr="00584D31">
        <w:rPr>
          <w:color w:val="000000"/>
          <w:sz w:val="28"/>
          <w:szCs w:val="28"/>
          <w:lang w:val="kk-KZ"/>
        </w:rPr>
        <w:t>.</w:t>
      </w: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Default="00E45245" w:rsidP="00E45245">
      <w:pPr>
        <w:rPr>
          <w:color w:val="000000"/>
          <w:sz w:val="28"/>
          <w:szCs w:val="28"/>
          <w:lang w:val="kk-KZ"/>
        </w:rPr>
      </w:pPr>
    </w:p>
    <w:p w:rsidR="00E45245" w:rsidRPr="00584D31" w:rsidRDefault="00E45245" w:rsidP="00E45245">
      <w:pPr>
        <w:pStyle w:val="a8"/>
        <w:ind w:left="6372" w:firstLine="708"/>
        <w:rPr>
          <w:sz w:val="28"/>
          <w:szCs w:val="28"/>
        </w:rPr>
      </w:pPr>
      <w:r w:rsidRPr="00584D31">
        <w:rPr>
          <w:sz w:val="28"/>
          <w:szCs w:val="28"/>
        </w:rPr>
        <w:lastRenderedPageBreak/>
        <w:t>Приложение 2</w:t>
      </w:r>
    </w:p>
    <w:p w:rsidR="00E45245" w:rsidRPr="00584D31" w:rsidRDefault="00E45245" w:rsidP="00E45245">
      <w:pPr>
        <w:pStyle w:val="a8"/>
        <w:ind w:left="6372"/>
        <w:rPr>
          <w:sz w:val="28"/>
          <w:szCs w:val="28"/>
          <w:lang w:val="kk-KZ"/>
        </w:rPr>
      </w:pPr>
      <w:r w:rsidRPr="00584D31">
        <w:rPr>
          <w:sz w:val="28"/>
          <w:szCs w:val="28"/>
        </w:rPr>
        <w:t xml:space="preserve">к Правилам организации </w:t>
      </w:r>
    </w:p>
    <w:p w:rsidR="00E45245" w:rsidRPr="00584D31" w:rsidRDefault="00E45245" w:rsidP="00E45245">
      <w:pPr>
        <w:pStyle w:val="a8"/>
        <w:ind w:left="6372"/>
        <w:rPr>
          <w:sz w:val="28"/>
          <w:szCs w:val="28"/>
        </w:rPr>
      </w:pPr>
      <w:r w:rsidRPr="00584D31">
        <w:rPr>
          <w:sz w:val="28"/>
          <w:szCs w:val="28"/>
        </w:rPr>
        <w:t>противотуберкулезной</w:t>
      </w:r>
    </w:p>
    <w:p w:rsidR="00E45245" w:rsidRPr="00584D31" w:rsidRDefault="00E45245" w:rsidP="00E45245">
      <w:pPr>
        <w:pStyle w:val="a8"/>
        <w:ind w:left="6372"/>
        <w:rPr>
          <w:sz w:val="28"/>
          <w:szCs w:val="28"/>
        </w:rPr>
      </w:pPr>
      <w:r w:rsidRPr="00584D31">
        <w:rPr>
          <w:sz w:val="28"/>
          <w:szCs w:val="28"/>
        </w:rPr>
        <w:t>помощи в учреждениях</w:t>
      </w:r>
    </w:p>
    <w:p w:rsidR="00E45245" w:rsidRPr="00584D31" w:rsidRDefault="00E45245" w:rsidP="00E45245">
      <w:pPr>
        <w:pStyle w:val="a8"/>
        <w:ind w:left="6372"/>
        <w:rPr>
          <w:sz w:val="28"/>
          <w:szCs w:val="28"/>
        </w:rPr>
      </w:pPr>
      <w:r w:rsidRPr="00584D31">
        <w:rPr>
          <w:sz w:val="28"/>
          <w:szCs w:val="28"/>
        </w:rPr>
        <w:t>уголовно-исполнительной системы</w:t>
      </w:r>
    </w:p>
    <w:p w:rsidR="00E45245" w:rsidRPr="00584D31" w:rsidRDefault="00E45245" w:rsidP="00E45245">
      <w:pPr>
        <w:rPr>
          <w:rFonts w:ascii="Consolas"/>
          <w:b/>
          <w:color w:val="000000"/>
        </w:rPr>
      </w:pPr>
    </w:p>
    <w:p w:rsidR="00E45245" w:rsidRPr="00584D31" w:rsidRDefault="00E45245" w:rsidP="00E45245">
      <w:pPr>
        <w:rPr>
          <w:rFonts w:ascii="Consolas"/>
          <w:b/>
          <w:color w:val="000000"/>
        </w:rPr>
      </w:pPr>
    </w:p>
    <w:p w:rsidR="00E45245" w:rsidRPr="00584D31" w:rsidRDefault="00E45245" w:rsidP="00E45245">
      <w:pPr>
        <w:pStyle w:val="a8"/>
        <w:jc w:val="center"/>
        <w:rPr>
          <w:b/>
          <w:sz w:val="28"/>
          <w:szCs w:val="28"/>
        </w:rPr>
      </w:pPr>
      <w:r w:rsidRPr="00584D31">
        <w:rPr>
          <w:b/>
          <w:sz w:val="28"/>
          <w:szCs w:val="28"/>
        </w:rPr>
        <w:t>Схемы</w:t>
      </w:r>
    </w:p>
    <w:p w:rsidR="00E45245" w:rsidRPr="00584D31" w:rsidRDefault="00E45245" w:rsidP="00E45245">
      <w:pPr>
        <w:pStyle w:val="a8"/>
        <w:jc w:val="center"/>
        <w:rPr>
          <w:b/>
          <w:sz w:val="28"/>
          <w:szCs w:val="28"/>
        </w:rPr>
      </w:pPr>
      <w:bookmarkStart w:id="20" w:name="z259"/>
      <w:r w:rsidRPr="00584D31">
        <w:rPr>
          <w:b/>
          <w:sz w:val="28"/>
          <w:szCs w:val="28"/>
        </w:rPr>
        <w:t>передачи информации и проведения сверки по больным туберкулезом</w:t>
      </w:r>
    </w:p>
    <w:p w:rsidR="00E45245" w:rsidRPr="00584D31" w:rsidRDefault="00E45245" w:rsidP="00E45245">
      <w:pPr>
        <w:jc w:val="center"/>
        <w:rPr>
          <w:sz w:val="28"/>
          <w:szCs w:val="28"/>
        </w:rPr>
      </w:pPr>
    </w:p>
    <w:bookmarkEnd w:id="20"/>
    <w:p w:rsidR="00E45245" w:rsidRPr="00584D31" w:rsidRDefault="00E45245" w:rsidP="00E45245">
      <w:pPr>
        <w:pStyle w:val="a8"/>
        <w:numPr>
          <w:ilvl w:val="0"/>
          <w:numId w:val="8"/>
        </w:numPr>
        <w:ind w:left="0" w:firstLine="708"/>
        <w:jc w:val="both"/>
        <w:rPr>
          <w:sz w:val="28"/>
          <w:szCs w:val="28"/>
        </w:rPr>
      </w:pPr>
      <w:r w:rsidRPr="00584D31">
        <w:rPr>
          <w:sz w:val="28"/>
          <w:szCs w:val="28"/>
        </w:rPr>
        <w:t>Маршрут направления больного из СИ в противотуберкулезную больницу УИС:</w:t>
      </w:r>
    </w:p>
    <w:p w:rsidR="00E45245" w:rsidRPr="00584D31" w:rsidRDefault="00E45245" w:rsidP="00E45245">
      <w:pPr>
        <w:pStyle w:val="a8"/>
        <w:ind w:firstLine="708"/>
        <w:jc w:val="both"/>
        <w:rPr>
          <w:sz w:val="28"/>
          <w:szCs w:val="28"/>
        </w:rPr>
      </w:pPr>
      <w:r w:rsidRPr="00584D31">
        <w:rPr>
          <w:sz w:val="28"/>
          <w:szCs w:val="28"/>
        </w:rPr>
        <w:t>при выявлении больного активным туберкулезом, подтверждение диагноза, определение стратегии лечения, наблюдения за больным проводится решением ЦВКК.</w:t>
      </w:r>
    </w:p>
    <w:p w:rsidR="00E45245" w:rsidRPr="00584D31" w:rsidRDefault="00E45245" w:rsidP="00E45245">
      <w:pPr>
        <w:pStyle w:val="a8"/>
        <w:ind w:firstLine="708"/>
        <w:jc w:val="both"/>
        <w:rPr>
          <w:sz w:val="28"/>
          <w:szCs w:val="28"/>
        </w:rPr>
      </w:pPr>
      <w:r w:rsidRPr="00584D31">
        <w:rPr>
          <w:sz w:val="28"/>
          <w:szCs w:val="28"/>
        </w:rPr>
        <w:t xml:space="preserve">«Больные активным туберкулезом, выявленные в СИ и переведенные из ПТО, регистрируются в карте диспансерного наблюдения  ТБ-16/у, журнале </w:t>
      </w:r>
      <w:r w:rsidRPr="00584D31">
        <w:rPr>
          <w:sz w:val="28"/>
          <w:szCs w:val="28"/>
          <w:lang w:val="kk-KZ"/>
        </w:rPr>
        <w:t xml:space="preserve">   </w:t>
      </w:r>
      <w:r w:rsidRPr="00584D31">
        <w:rPr>
          <w:sz w:val="28"/>
          <w:szCs w:val="28"/>
        </w:rPr>
        <w:t>ТБ-03/у, ТБ-11/у IV категории, согласно формам учета по туберкулезу, утвержденных Приказом № 907 и Национальном регистре больных туберкулезом в графах «новый случай», «рецидив», «другие», «переведен»»;</w:t>
      </w:r>
    </w:p>
    <w:p w:rsidR="00E45245" w:rsidRPr="00584D31" w:rsidRDefault="00E45245" w:rsidP="00E45245">
      <w:pPr>
        <w:pStyle w:val="a8"/>
        <w:ind w:firstLine="708"/>
        <w:jc w:val="both"/>
        <w:rPr>
          <w:sz w:val="28"/>
          <w:szCs w:val="28"/>
        </w:rPr>
      </w:pPr>
      <w:r w:rsidRPr="00584D31">
        <w:rPr>
          <w:sz w:val="28"/>
          <w:szCs w:val="28"/>
        </w:rPr>
        <w:t>Извещения форм 089/у, 058/у утвержденные Приказом № 907, направляются из СИ в территориальные Департаменты по охране общественного здоровья (далее – ДООЗ) КООЗ МЗ РК и ДУИС.</w:t>
      </w:r>
      <w:r w:rsidRPr="00584D31">
        <w:rPr>
          <w:sz w:val="28"/>
          <w:szCs w:val="28"/>
        </w:rPr>
        <w:br/>
        <w:t xml:space="preserve">       </w:t>
      </w:r>
      <w:r w:rsidRPr="00584D31">
        <w:rPr>
          <w:sz w:val="28"/>
          <w:szCs w:val="28"/>
        </w:rPr>
        <w:tab/>
        <w:t xml:space="preserve">В соответствии со сроками представляются отчетные формы ТБ-02/у,   ТБ-07/у (ТБ-07/у IV категория), ТБ-08/у (ТБ-08/у IV категория), ТБ-10/у       (ТБ-10/у IV категория), ТБ-13/у, утвержденные Приказом № 907, направляются в ДУИС по месту дислокации СИ. </w:t>
      </w:r>
    </w:p>
    <w:p w:rsidR="00E45245" w:rsidRPr="00584D31" w:rsidRDefault="00E45245" w:rsidP="00E45245">
      <w:pPr>
        <w:pStyle w:val="a8"/>
        <w:ind w:firstLine="708"/>
        <w:jc w:val="both"/>
        <w:rPr>
          <w:sz w:val="28"/>
          <w:szCs w:val="28"/>
        </w:rPr>
      </w:pPr>
      <w:r w:rsidRPr="00584D31">
        <w:rPr>
          <w:sz w:val="28"/>
          <w:szCs w:val="28"/>
        </w:rPr>
        <w:t>При направлении в противотуберкулезные больницы больного, зарегистрированного в СИ,  данные больного вносятся в дубликат журналов ТБ-03/у или ТБ-11/у IV категории СИ, из которого больной был направлен, с указанием в графе «Примечание», индекса СИ и даты прибытия. Все данные по лечению и наблюдению вносятся в журналы ТБ-03/у или ТБ-11/у IV категории, медицинские карты ТБ-01/у или ТБ-01/у IV категории и в Национальном регистре больных туберкулезом под логином и паролем СИ, из которого он прибыл.</w:t>
      </w:r>
    </w:p>
    <w:p w:rsidR="00E45245" w:rsidRPr="00584D31" w:rsidRDefault="00E45245" w:rsidP="00E45245">
      <w:pPr>
        <w:pStyle w:val="a8"/>
        <w:ind w:firstLine="708"/>
        <w:jc w:val="both"/>
        <w:rPr>
          <w:sz w:val="28"/>
          <w:szCs w:val="28"/>
        </w:rPr>
      </w:pPr>
      <w:r w:rsidRPr="00584D31">
        <w:rPr>
          <w:sz w:val="28"/>
          <w:szCs w:val="28"/>
        </w:rPr>
        <w:t xml:space="preserve">Медицинской частью СИ проводится постоянная сверка журнала ТБ-03/у со сводным журналом ТБ-03/у противотуберкулезной больницы. </w:t>
      </w:r>
    </w:p>
    <w:p w:rsidR="00E45245" w:rsidRPr="00584D31" w:rsidRDefault="00E45245" w:rsidP="00E45245">
      <w:pPr>
        <w:pStyle w:val="a8"/>
        <w:ind w:firstLine="708"/>
        <w:jc w:val="both"/>
        <w:rPr>
          <w:sz w:val="28"/>
          <w:szCs w:val="28"/>
        </w:rPr>
      </w:pPr>
      <w:r w:rsidRPr="00584D31">
        <w:rPr>
          <w:sz w:val="28"/>
          <w:szCs w:val="28"/>
        </w:rPr>
        <w:t>В определенный день (по согласованию) специалист врач-фтизиатр СИ выезжает на сверку в противотуберкулезную больницу.</w:t>
      </w:r>
    </w:p>
    <w:p w:rsidR="00E45245" w:rsidRDefault="00E45245" w:rsidP="00E45245">
      <w:pPr>
        <w:rPr>
          <w:sz w:val="28"/>
          <w:szCs w:val="28"/>
          <w:lang w:val="kk-KZ"/>
        </w:rPr>
      </w:pPr>
      <w:r w:rsidRPr="00584D31">
        <w:rPr>
          <w:sz w:val="28"/>
          <w:szCs w:val="28"/>
        </w:rPr>
        <w:t>Схема передачи информации и проведения сверки – при убытии больного из СИ в противотуберкулезную больницу:</w:t>
      </w:r>
    </w:p>
    <w:p w:rsidR="00E45245" w:rsidRDefault="00E45245" w:rsidP="00E45245">
      <w:pPr>
        <w:rPr>
          <w:sz w:val="28"/>
          <w:szCs w:val="28"/>
          <w:lang w:val="kk-KZ"/>
        </w:rPr>
      </w:pPr>
    </w:p>
    <w:p w:rsidR="00E45245" w:rsidRDefault="00E45245" w:rsidP="00E45245">
      <w:pPr>
        <w:rPr>
          <w:sz w:val="28"/>
          <w:szCs w:val="28"/>
          <w:lang w:val="kk-KZ"/>
        </w:rPr>
      </w:pPr>
    </w:p>
    <w:p w:rsidR="00E45245" w:rsidRDefault="00E45245" w:rsidP="00E45245">
      <w:pPr>
        <w:rPr>
          <w:sz w:val="28"/>
          <w:szCs w:val="28"/>
          <w:lang w:val="kk-KZ"/>
        </w:rPr>
      </w:pPr>
    </w:p>
    <w:p w:rsidR="00E45245" w:rsidRDefault="00E45245" w:rsidP="00E45245">
      <w:pPr>
        <w:rPr>
          <w:sz w:val="28"/>
          <w:szCs w:val="28"/>
          <w:lang w:val="kk-KZ"/>
        </w:rPr>
      </w:pPr>
    </w:p>
    <w:p w:rsidR="00E45245" w:rsidRPr="00584D31" w:rsidRDefault="00E45245" w:rsidP="00E45245">
      <w:pPr>
        <w:pStyle w:val="a8"/>
        <w:ind w:firstLine="708"/>
        <w:jc w:val="both"/>
        <w:rPr>
          <w:noProof/>
        </w:rPr>
      </w:pPr>
    </w:p>
    <w:p w:rsidR="00E45245" w:rsidRPr="00584D31" w:rsidRDefault="0041775B" w:rsidP="00E45245">
      <w:pPr>
        <w:pStyle w:val="a8"/>
        <w:ind w:firstLine="708"/>
        <w:jc w:val="both"/>
        <w:rPr>
          <w:noProof/>
        </w:rPr>
      </w:pPr>
      <w:r>
        <w:rPr>
          <w:noProof/>
        </w:rPr>
        <w:pict>
          <v:rect id="Прямоугольник 46" o:spid="_x0000_s1026" style="position:absolute;left:0;text-align:left;margin-left:22.85pt;margin-top:6.15pt;width:435.75pt;height:40.5pt;z-index:1;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xGysTQIAAFoEAAAOAAAAZHJzL2Uyb0RvYy54bWysVM2O0zAQviPxDpbvNG03WXajpqtVlyKk BVZaeADXcRILxzZjt2k5Ie0ViUfgIbggfvYZ0jdi4nRL+REHRA6WxzP+/M03M5mcrWtFVgKcNDqj o8GQEqG5yaUuM/ryxfzBCSXOM50zZbTI6EY4eja9f2/S2FSMTWVULoAgiHZpYzNaeW/TKHK8EjVz A2OFRmdhoGYeTSijHFiD6LWKxsPhcdQYyC0YLpzD04veSacBvygE98+LwglPVEaRmw8rhHXRrdF0 wtISmK0k39Fg/8CiZlLjo3uoC+YZWYL8DaqWHIwzhR9wU0emKCQXIQfMZjT8JZvrilkRckFxnN3L 5P4fLH+2ugIi84zGx5RoVmON2g/bt9v37df2dnvTfmxv2y/bd+239lP7mWAQKtZYl+LFa3sFXc7O Xhr+yhFtZhXTpTgHME0lWI48R1189NOFznB4lSyapybH99jSmyDeuoC6A0RZyDrUaLOvkVh7wvEw SY7i4TihhKMvGcVHSShixNK72xacfyxMTbpNRgF7IKCz1aXzHRuW3oUE9kbJfC6VCgaUi5kCsmLY L/PwhQQwycMwpUmT0dMEefwdYhi+P0HU0mPjK1ln9GQfxNJOtkc6D23pmVT9HikrvdOxk64vgV8v 1rtqLEy+QUXB9A2OA4mbysAbShps7oy610sGghL1RGNVTkdx3E1DMOLk4RgNOPQsDj1Mc4TKqKek 3858P0FLC7Ks8KVRkEGbc6xkIYPIXZV7Vjve2MBB+92wdRNyaIeoH7+E6XcAAAD//wMAUEsDBBQA BgAIAAAAIQDvmazT3QAAAAgBAAAPAAAAZHJzL2Rvd25yZXYueG1sTI9BT4NAEIXvJv6HzZh4s0tB rUWWxmhq4rGlF28DjICys4RdWvTXO57qbWbey5vvZZvZ9upIo+8cG1guIlDElas7bgwciu3NAygf kGvsHZOBb/KwyS8vMkxrd+IdHfehURLCPkUDbQhDqrWvWrLoF24gFu3DjRaDrGOj6xFPEm57HUfR vbbYsXxocaDnlqqv/WQNlF18wJ9d8RrZ9TYJb3PxOb2/GHN9NT89ggo0h7MZ/vAFHXJhKt3EtVe9 gdu7lTjlHiegRF8vVzGoUoYkAZ1n+n+B/BcAAP//AwBQSwECLQAUAAYACAAAACEAtoM4kv4AAADh AQAAEwAAAAAAAAAAAAAAAAAAAAAAW0NvbnRlbnRfVHlwZXNdLnhtbFBLAQItABQABgAIAAAAIQA4 /SH/1gAAAJQBAAALAAAAAAAAAAAAAAAAAC8BAABfcmVscy8ucmVsc1BLAQItABQABgAIAAAAIQAq xGysTQIAAFoEAAAOAAAAAAAAAAAAAAAAAC4CAABkcnMvZTJvRG9jLnhtbFBLAQItABQABgAIAAAA IQDvmazT3QAAAAgBAAAPAAAAAAAAAAAAAAAAAKcEAABkcnMvZG93bnJldi54bWxQSwUGAAAAAAQA BADzAAAAsQUAAAAA ">
            <v:textbox style="mso-next-textbox:#Прямоугольник 46">
              <w:txbxContent>
                <w:p w:rsidR="00E45245" w:rsidRPr="001266AA" w:rsidRDefault="00E45245" w:rsidP="00E45245">
                  <w:pPr>
                    <w:rPr>
                      <w:sz w:val="24"/>
                      <w:szCs w:val="24"/>
                    </w:rPr>
                  </w:pPr>
                  <w:r>
                    <w:rPr>
                      <w:sz w:val="24"/>
                      <w:szCs w:val="24"/>
                    </w:rPr>
                    <w:t>Территориальные органы ДООЗ  КООЗ МЗ РК ДУИС МВД РК</w:t>
                  </w:r>
                </w:p>
              </w:txbxContent>
            </v:textbox>
          </v:rect>
        </w:pict>
      </w:r>
    </w:p>
    <w:p w:rsidR="00E45245" w:rsidRPr="00584D31" w:rsidRDefault="00E45245" w:rsidP="00E45245">
      <w:pPr>
        <w:pStyle w:val="a8"/>
        <w:ind w:firstLine="708"/>
        <w:jc w:val="both"/>
        <w:rPr>
          <w:noProof/>
        </w:rPr>
      </w:pPr>
    </w:p>
    <w:p w:rsidR="00E45245" w:rsidRPr="00584D31" w:rsidRDefault="00E45245" w:rsidP="00E45245">
      <w:pPr>
        <w:pStyle w:val="a8"/>
        <w:ind w:firstLine="708"/>
        <w:jc w:val="both"/>
        <w:rPr>
          <w:noProof/>
        </w:rPr>
      </w:pPr>
    </w:p>
    <w:p w:rsidR="00E45245" w:rsidRPr="00584D31" w:rsidRDefault="0041775B" w:rsidP="00E45245">
      <w:pPr>
        <w:pStyle w:val="a8"/>
        <w:ind w:firstLine="708"/>
        <w:jc w:val="both"/>
        <w:rPr>
          <w:noProof/>
        </w:rPr>
      </w:pPr>
      <w:r>
        <w:rPr>
          <w:noProof/>
        </w:rPr>
        <w:pict>
          <v:shapetype id="_x0000_t32" coordsize="21600,21600" o:spt="32" o:oned="t" path="m,l21600,21600e" filled="f">
            <v:path arrowok="t" fillok="f" o:connecttype="none"/>
            <o:lock v:ext="edit" shapetype="t"/>
          </v:shapetype>
          <v:shape id="Прямая со стрелкой 45" o:spid="_x0000_s1036" type="#_x0000_t32" style="position:absolute;left:0;text-align:left;margin-left:115.85pt;margin-top:6.35pt;width:235.5pt;height:123.55pt;flip:y;z-index:11;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MuizawIAAIgEAAAOAAAAZHJzL2Uyb0RvYy54bWysVM2O0zAQviPxDpbv3SQlLW206QolLZcF Ku3C3Y2dxsKxLdvbHyGkhRfYR+AVuHDgR/sM6RsxdrtdFi4IkYMzjme++Wbmc07PNq1AK2YsVzLH yUmMEZOVolwuc/z6ctYbYWQdkZQIJVmOt8zis8njR6drnbG+apSgzCAAkTZb6xw3zuksimzVsJbY E6WZhMNamZY42JplRA1ZA3oron4cD6O1MlQbVTFr4Wu5P8STgF/XrHKv6toyh0SOgZsLqwnrwq/R 5JRkS0N0w6sDDfIPLFrCJSQ9QpXEEXRl+B9QLa+Msqp2J5VqI1XXvGKhBqgmiX+r5qIhmoVaoDlW H9tk/x9s9XI1N4jTHKcDjCRpYUbdp9317qb70X3e3aDdh+4Wlt3H3XX3pfvefetuu68InKFza20z ACjk3Pjaq4280OeqemuRVEVD5JKFCi63GlATHxE9CPEbqyH/Yv1CUfAhV06FNm5q06JacP3GB3pw aBXahLltj3NjG4cq+Ngfj+PRAMZbwVkyGPpdyEYyD+TDtbHuOVMt8kaOrTOELxtXKClBI8rsk5DV uXWe5n2AD5ZqxoUIUhESrXM8HvQHgZVVglN/6N2sWS4KYdCKeLGF58DigZtRV5IGsIYROj3YjnAB NnKhWc5waJ9g2GdrGcVIMLhf3trTE9JnhAYA4YO119u7cTyejqajtJf2h9NeGpdl79msSHvDWfJ0 UD4pi6JM3nvySZo1nFImPf877Sfp32nrcAv3qj2q/9io6CF66CiQvXsH0kELfvx7IS0U3c6Nr87L AuQenA9X09+nX/fB6/4HMvkJAAD//wMAUEsDBBQABgAIAAAAIQCOl7Vu3wAAAAoBAAAPAAAAZHJz L2Rvd25yZXYueG1sTI9BT8JAEIXvJv6HzZhwMbKlBKm1W2IE9GSIFe9Ld2wburNNd4H23zuc9DQz eS9vvpetBtuKM/a+caRgNo1AIJXONFQp2H9tHxIQPmgyunWECkb0sMpvbzKdGnehTzwXoRIcQj7V CuoQulRKX9ZotZ+6Dom1H9dbHfjsK2l6feFw28o4ih6l1Q3xh1p3+FpjeSxOVsG62C223/f7IR7L 94/iLTnuaNwoNbkbXp5BBBzCnxmu+IwOOTMd3ImMF62CeD5bspWFmCcbltF1ObCyeEpA5pn8XyH/ BQAA//8DAFBLAQItABQABgAIAAAAIQC2gziS/gAAAOEBAAATAAAAAAAAAAAAAAAAAAAAAABbQ29u dGVudF9UeXBlc10ueG1sUEsBAi0AFAAGAAgAAAAhADj9If/WAAAAlAEAAAsAAAAAAAAAAAAAAAAA LwEAAF9yZWxzLy5yZWxzUEsBAi0AFAAGAAgAAAAhAHYy6LNrAgAAiAQAAA4AAAAAAAAAAAAAAAAA LgIAAGRycy9lMm9Eb2MueG1sUEsBAi0AFAAGAAgAAAAhAI6XtW7fAAAACgEAAA8AAAAAAAAAAAAA AAAAxQQAAGRycy9kb3ducmV2LnhtbFBLBQYAAAAABAAEAPMAAADRBQAAAAA= ">
            <v:stroke endarrow="block"/>
          </v:shape>
        </w:pict>
      </w:r>
      <w:r>
        <w:rPr>
          <w:noProof/>
        </w:rPr>
        <w:pict>
          <v:shape id="Прямая со стрелкой 44" o:spid="_x0000_s1033" type="#_x0000_t32" style="position:absolute;left:0;text-align:left;margin-left:373.1pt;margin-top:6.35pt;width:.75pt;height:36.55pt;flip:x y;z-index:8;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x+kfawIAAI4EAAAOAAAAZHJzL2Uyb0RvYy54bWysVM2O0zAQviPxDpbv3TQlLd1oU4SSFg4L rLQLdzd2GgvHtmxv0wohLbzAPgKvwIUDP9pnSN+IsZvtsnBBiByccTzzzTfjb3LyZNMItGbGciUz HB8NMWKyVJTLVYZfXywGU4ysI5ISoSTL8JZZ/GT28MFJq1M2UrUSlBkEINKmrc5w7ZxOo8iWNWuI PVKaSTislGmIg61ZRdSQFtAbEY2Gw0nUKkO1USWzFr4W+0M8C/hVxUr3qqosc0hkGLi5sJqwLv0a zU5IujJE17zsaZB/YNEQLiHpAaogjqBLw/+AanhplFWVOypVE6mq4iULNUA18fC3as5rolmoBZpj 9aFN9v/Bli/XZwZxmuEkwUiSBu6o+7S72l13P7rPu2u0+9DdwLL7uLvqvnTfu2/dTfcVgTN0rtU2 BYBcnhlfe7mR5/pUlW8tkiqviVyxUMHFVgNq7COieyF+YzXkX7YvFAUfculUaOOmMg2qBNfPfWCw 3njLp4GmoU24we3hBtnGoRI+Ho9HY4xKOEgmSTwdh5wk9XA+VBvrnjHVIG9k2DpD+Kp2uZISlKLM PgFZn1rnyd4F+GCpFlyIIBghUdsn8ydWCU79YdiY1TIXBq2Jl1x4ehb33Iy6lDSA1YzQeW87wgXY yIWWOcOhiYJhn61hFCPBYMq8tacnpM8IxQPh3tqr7t3x8Hg+nU+TQTKazAfJsCgGTxd5Mpgs4sfj 4lGR50X83rczTtKaU8qk5387AXHydwrrZ3Gv3cMMHBoV3UcPHQWyt+9AOijCi2Avp6Wi2zPjq/Pi ANEH535A/VT9ug9ed7+R2U8AAAD//wMAUEsDBBQABgAIAAAAIQCn7ZtR3wAAAAkBAAAPAAAAZHJz L2Rvd25yZXYueG1sTI/BTsMwDIbvSLxDZCRuLF1V1lKaTgiJEyDEtgu3rPHaao2TNVlX3h5zgput /9Pvz9V6toOYcAy9IwXLRQICqXGmp1bBbvtyV4AIUZPRgyNU8I0B1vX1VaVL4y70idMmtoJLKJRa QRejL6UMTYdWh4XzSJwd3Gh15HVspRn1hcvtINMkWUmre+ILnfb43GFz3JytgkPim4+H7as5nXw2 tW9fO798Pyp1ezM/PYKIOMc/GH71WR1qdtq7M5kgBgV5tkoZ5SDNQTCQZzkPewXFfQGyruT/D+of AAAA//8DAFBLAQItABQABgAIAAAAIQC2gziS/gAAAOEBAAATAAAAAAAAAAAAAAAAAAAAAABbQ29u dGVudF9UeXBlc10ueG1sUEsBAi0AFAAGAAgAAAAhADj9If/WAAAAlAEAAAsAAAAAAAAAAAAAAAAA LwEAAF9yZWxzLy5yZWxzUEsBAi0AFAAGAAgAAAAhACPH6R9rAgAAjgQAAA4AAAAAAAAAAAAAAAAA LgIAAGRycy9lMm9Eb2MueG1sUEsBAi0AFAAGAAgAAAAhAKftm1HfAAAACQEAAA8AAAAAAAAAAAAA AAAAxQQAAGRycy9kb3ducmV2LnhtbFBLBQYAAAAABAAEAPMAAADRBQAAAAA= ">
            <v:stroke endarrow="block"/>
          </v:shape>
        </w:pict>
      </w:r>
      <w:r>
        <w:rPr>
          <w:noProof/>
        </w:rPr>
        <w:pict>
          <v:shape id="Прямая со стрелкой 43" o:spid="_x0000_s1032" type="#_x0000_t32" style="position:absolute;left:0;text-align:left;margin-left:65.6pt;margin-top:6.35pt;width:0;height:36.55pt;flip:y;z-index:7;visibility:visible;mso-wrap-distance-left:3.17497mm;mso-wrap-distance-right:3.17497m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xvX4ZgIAAIEEAAAOAAAAZHJzL2Uyb0RvYy54bWysVM2O0zAQviPxDpbv3TTdtHSjTRFKWi4L rLQLdzd2GgvHtmxv0wohLbzAPgKvwIUDP9pnSN+IsdPtsnBBiB7csT3zzTfjb3L6dNMItGbGciUz HB8NMWKyVJTLVYZfXy4GU4ysI5ISoSTL8JZZ/HT2+NFpq1M2UrUSlBkEINKmrc5w7ZxOo8iWNWuI PVKaSbislGmIg61ZRdSQFtAbEY2Gw0nUKkO1USWzFk6L/hLPAn5VsdK9qirLHBIZBm4urCasS79G s1OSrgzRNS/3NMg/sGgIl5D0AFUQR9CV4X9ANbw0yqrKHZWqiVRV8ZKFGqCaePhbNRc10SzUAs2x +tAm+/9gy5frc4M4zXByjJEkDbxR92l3vbvpfnSfdzdo96G7hWX3cXfdfem+d9+62+4rAmfoXKtt CgC5PDe+9nIjL/SZKt9aJFVeE7lioYLLrQbU2EdED0L8xmrIv2xfKAo+5Mqp0MZNZRpUCa7f+EAP Dq1Cm/Bu28O7sY1DZX9YwmkySeLpOKQhqUfwcdpY95ypBnkjw9YZwle1y5WUIA5lenSyPrPO87sP 8MFSLbgQQSNCojbDJ+PRONCxSnDqL72bNatlLgxaE6+y8NuzeOBm1JWkAaxmhM73tiNcgI1c6JIz HPomGPbZGkYxEgwGy1s9PSF9RqgcCO+tXmjvToYn8+l8mgyS0WQ+SIZFMXi2yJPBZBE/GRfHRZ4X 8XtPPk7SmlPKpOd/J/o4+TtR7cevl+tB9odGRQ/RQ0eB7N1/IB1E4N+9V9BS0e258dV5PYDOg/N+ Jv0g/boPXvdfjtlPAAAA//8DAFBLAwQUAAYACAAAACEAJSj7L94AAAAJAQAADwAAAGRycy9kb3du cmV2LnhtbEyPQU/CQBCF7yb8h82YeDGypQZsareEqOiJECvel+7YNnRnm+4C7b938CK3eTMvb76X LQfbihP2vnGkYDaNQCCVzjRUKdh9rR8SED5oMrp1hApG9LDMJzeZTo070yeeilAJDiGfagV1CF0q pS9rtNpPXYfEtx/XWx1Y9pU0vT5zuG1lHEULaXVD/KHWHb7UWB6Ko1XwWmzn6+/73RCP5cemeE8O WxrflLq7HVbPIAIO4d8MF3xGh5yZ9u5IxouW9eMsZisP8ROIi+FvsVeQzBOQeSavG+S/AAAA//8D AFBLAQItABQABgAIAAAAIQC2gziS/gAAAOEBAAATAAAAAAAAAAAAAAAAAAAAAABbQ29udGVudF9U eXBlc10ueG1sUEsBAi0AFAAGAAgAAAAhADj9If/WAAAAlAEAAAsAAAAAAAAAAAAAAAAALwEAAF9y ZWxzLy5yZWxzUEsBAi0AFAAGAAgAAAAhAGbG9fhmAgAAgQQAAA4AAAAAAAAAAAAAAAAALgIAAGRy cy9lMm9Eb2MueG1sUEsBAi0AFAAGAAgAAAAhACUo+y/eAAAACQEAAA8AAAAAAAAAAAAAAAAAwAQA AGRycy9kb3ducmV2LnhtbFBLBQYAAAAABAAEAPMAAADLBQAAAAA= ">
            <v:stroke endarrow="block"/>
          </v:shape>
        </w:pict>
      </w:r>
    </w:p>
    <w:p w:rsidR="00E45245" w:rsidRPr="00584D31" w:rsidRDefault="00E45245" w:rsidP="00E45245">
      <w:pPr>
        <w:pStyle w:val="a8"/>
        <w:ind w:firstLine="708"/>
        <w:jc w:val="both"/>
        <w:rPr>
          <w:noProof/>
        </w:rPr>
      </w:pPr>
    </w:p>
    <w:p w:rsidR="00E45245" w:rsidRPr="00584D31" w:rsidRDefault="00E45245" w:rsidP="00E45245">
      <w:pPr>
        <w:pStyle w:val="a8"/>
        <w:ind w:firstLine="708"/>
        <w:jc w:val="both"/>
        <w:rPr>
          <w:noProof/>
        </w:rPr>
      </w:pPr>
    </w:p>
    <w:p w:rsidR="00E45245" w:rsidRPr="00584D31" w:rsidRDefault="0041775B" w:rsidP="00E45245">
      <w:pPr>
        <w:pStyle w:val="a8"/>
        <w:ind w:firstLine="708"/>
        <w:jc w:val="both"/>
        <w:rPr>
          <w:noProof/>
        </w:rPr>
      </w:pPr>
      <w:r>
        <w:rPr>
          <w:noProof/>
        </w:rPr>
        <w:pict>
          <v:rect id="Прямоугольник 42" o:spid="_x0000_s1028" style="position:absolute;left:0;text-align:left;margin-left:313.1pt;margin-top:2.65pt;width:117.75pt;height:50.25pt;z-index:3;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B6cJTQIAAGEEAAAOAAAAZHJzL2Uyb0RvYy54bWysVM2O0zAQviPxDpbvNE1Jd9uo6WrVpQhp gZUWHsB1nMTCsc3YbVpOSFyReAQeggviZ58hfSMmbrdbfsQBkYPl8Yw/f/PNTCZn61qRlQAnjc5o 3OtTIjQ3udRlRl++mD8YUeI80zlTRouMboSjZ9P79yaNTcXAVEblAgiCaJc2NqOV9zaNIscrUTPX M1ZodBYGaubRhDLKgTWIXqto0O+fRI2B3ILhwjk8vdg56TTgF4Xg/nlROOGJyihy82GFsC66NZpO WFoCs5XkexrsH1jUTGp89AB1wTwjS5C/QdWSg3Gm8D1u6sgUheQi5IDZxP1fsrmumBUhFxTH2YNM 7v/B8merKyAyz2gyoESzGmvUfty+3X5ov7U323ftp/am/bp9335vP7dfCAahYo11KV68tlfQ5ezs peGvHNFmVjFdinMA01SC5cgz7uKjny50hsOrZNE8NTm+x5beBPHWBdQdIMpC1qFGm0ONxNoTjodx Mh4mgyElHH0nD0fx6TA8wdLb2xacfyxMTbpNRgF7IKCz1aXzHRuW3oYE9kbJfC6VCgaUi5kCsmLY L/Pw7dHdcZjSpMnoeIg8/g7RD9+fIGrpsfGVrDM6OgSxtJPtkc5DW3om1W6PlJXe69hJtyuBXy/W oXRB5E7Whck3KCyYXZ/jXOKmMvCGkgZ7PKPu9ZKBoEQ90ViccZwk3VAEIxmeDtCAY8/i2MM0R6iM ekp225nfDdLSgiwrfCkOamhzjgUtZND6jtWePvZxKMF+5rpBObZD1N2fYfoDAAD//wMAUEsDBBQA BgAIAAAAIQDFhuKf3gAAAAkBAAAPAAAAZHJzL2Rvd25yZXYueG1sTI9BT4NAEIXvJv6HzZh4s0tp ikhZGqOpiceWXrwN7AhUdpewS4v+eseTPU7el/e+ybez6cWZRt85q2C5iECQrZ3ubKPgWO4eUhA+ oNXYO0sKvsnDtri9yTHT7mL3dD6ERnCJ9RkqaEMYMil93ZJBv3ADWc4+3Wgw8Dk2Uo944XLTyziK Emmws7zQ4kAvLdVfh8koqLr4iD/78i0yT7tVeJ/L0/TxqtT93fy8ARFoDv8w/OmzOhTsVLnJai96 BUmcxIwqWK9AcJ4my0cQFYPROgVZ5PL6g+IXAAD//wMAUEsBAi0AFAAGAAgAAAAhALaDOJL+AAAA 4QEAABMAAAAAAAAAAAAAAAAAAAAAAFtDb250ZW50X1R5cGVzXS54bWxQSwECLQAUAAYACAAAACEA OP0h/9YAAACUAQAACwAAAAAAAAAAAAAAAAAvAQAAX3JlbHMvLnJlbHNQSwECLQAUAAYACAAAACEA 4AenCU0CAABhBAAADgAAAAAAAAAAAAAAAAAuAgAAZHJzL2Uyb0RvYy54bWxQSwECLQAUAAYACAAA ACEAxYbin94AAAAJAQAADwAAAAAAAAAAAAAAAACnBAAAZHJzL2Rvd25yZXYueG1sUEsFBgAAAAAE AAQA8wAAALIFAAAAAA== ">
            <v:textbox style="mso-next-textbox:#Прямоугольник 42">
              <w:txbxContent>
                <w:p w:rsidR="00E45245" w:rsidRPr="00976415" w:rsidRDefault="00E45245" w:rsidP="00E45245">
                  <w:pPr>
                    <w:rPr>
                      <w:sz w:val="24"/>
                      <w:szCs w:val="24"/>
                    </w:rPr>
                  </w:pPr>
                  <w:r w:rsidRPr="00976415">
                    <w:rPr>
                      <w:sz w:val="24"/>
                      <w:szCs w:val="24"/>
                    </w:rPr>
                    <w:t>ТБ-07</w:t>
                  </w:r>
                  <w:r>
                    <w:rPr>
                      <w:sz w:val="24"/>
                      <w:szCs w:val="24"/>
                    </w:rPr>
                    <w:t>/у</w:t>
                  </w:r>
                  <w:r w:rsidRPr="00976415">
                    <w:rPr>
                      <w:sz w:val="24"/>
                      <w:szCs w:val="24"/>
                    </w:rPr>
                    <w:t>, 08, 10, 13</w:t>
                  </w:r>
                </w:p>
              </w:txbxContent>
            </v:textbox>
          </v:rect>
        </w:pict>
      </w:r>
      <w:r>
        <w:rPr>
          <w:noProof/>
        </w:rPr>
        <w:pict>
          <v:rect id="Прямоугольник 41" o:spid="_x0000_s1027" style="position:absolute;left:0;text-align:left;margin-left:18.35pt;margin-top:2.65pt;width:97.5pt;height:50.25pt;z-index:2;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nbIeTwIAAGEEAAAOAAAAZHJzL2Uyb0RvYy54bWysVM2O0zAQviPxDpbvNE223e1GTVerLkVI C6y08ACu4zQWjm3GbtNyQuKKxCPwEFwQP/sM6RsxcdrSBU6IHCyPZ/x55vtmMr5YV4qsBDhpdEbj Xp8SobnJpV5k9NXL2aMRJc4znTNltMjoRjh6MXn4YFzbVCSmNCoXQBBEu7S2GS29t2kUOV6Kirme sUKjszBQMY8mLKIcWI3olYqSfv80qg3kFgwXzuHpVeekk4BfFIL7F0XhhCcqo5ibDyuEdd6u0WTM 0gUwW0q+S4P9QxYVkxofPUBdMc/IEuQfUJXkYJwpfI+bKjJFIbkINWA1cf+3am5LZkWoBclx9kCT +3+w/PnqBojMMzqIKdGsQo2aT9t324/N9+Zu+7753Nw137Yfmh/Nl+YrwSBkrLYuxYu39gbamp29 Nvy1I9pMS6YX4hLA1KVgOeYZ4qN7F1rD4VUyr5+ZHN9jS28CeesCqhYQaSHroNHmoJFYe8LxME5O RskQpeToOz0ZxWfDNqWIpfvbFpx/IkxF2k1GAXsgoLPVtfNd6D4kZG+UzGdSqWDAYj5VQFYM+2UW vh26Ow5TmtQZPR8mw4B8z+eOIfrh+xtEJT02vpJVRkeHIJa2tD3WeWhLz6Tq9lid0ljknrpOAr+e r4N0yV6Uuck3SCyYrs9xLnFTGnhLSY09nlH3ZslAUKKeahTnPB4M2qEIxmB4lqABx575sYdpjlAZ 9ZR026nvBmlpQS5KfCkObGhziYIWMnDdZtxltUsf+ziotZu5dlCO7RD1688w+QkAAP//AwBQSwME FAAGAAgAAAAhAKUCDSXdAAAACAEAAA8AAABkcnMvZG93bnJldi54bWxMj8FOwzAQRO9I/IO1SNyo 3UQtJcSpEKhIHNv0wm0TL0kgtqPYaQNfz3Kix9E8zb7Nt7PtxYnG0HmnYblQIMjV3nSu0XAsd3cb ECGiM9h7Rxq+KcC2uL7KMTP+7PZ0OsRG8IgLGWpoYxwyKUPdksWw8AM57j78aDFyHBtpRjzzuO1l otRaWuwcX2hxoOeW6q/DZDVUXXLEn335quzDLo1vc/k5vb9ofXszPz2CiDTHfxj+9FkdCnaq/ORM EL2GdH3PpIZVCoLrJF1yrphTqw3IIpeXDxS/AAAA//8DAFBLAQItABQABgAIAAAAIQC2gziS/gAA AOEBAAATAAAAAAAAAAAAAAAAAAAAAABbQ29udGVudF9UeXBlc10ueG1sUEsBAi0AFAAGAAgAAAAh ADj9If/WAAAAlAEAAAsAAAAAAAAAAAAAAAAALwEAAF9yZWxzLy5yZWxzUEsBAi0AFAAGAAgAAAAh AN6dsh5PAgAAYQQAAA4AAAAAAAAAAAAAAAAALgIAAGRycy9lMm9Eb2MueG1sUEsBAi0AFAAGAAgA AAAhAKUCDSXdAAAACAEAAA8AAAAAAAAAAAAAAAAAqQQAAGRycy9kb3ducmV2LnhtbFBLBQYAAAAA BAAEAPMAAACzBQAAAAA= ">
            <v:textbox style="mso-next-textbox:#Прямоугольник 41">
              <w:txbxContent>
                <w:p w:rsidR="00E45245" w:rsidRPr="00976415" w:rsidRDefault="00E45245" w:rsidP="00E45245">
                  <w:pPr>
                    <w:rPr>
                      <w:sz w:val="24"/>
                      <w:szCs w:val="24"/>
                    </w:rPr>
                  </w:pPr>
                  <w:r w:rsidRPr="00976415">
                    <w:rPr>
                      <w:sz w:val="24"/>
                      <w:szCs w:val="24"/>
                    </w:rPr>
                    <w:t>089</w:t>
                  </w:r>
                  <w:r>
                    <w:rPr>
                      <w:sz w:val="24"/>
                      <w:szCs w:val="24"/>
                    </w:rPr>
                    <w:t>/</w:t>
                  </w:r>
                  <w:r w:rsidRPr="00976415">
                    <w:rPr>
                      <w:sz w:val="24"/>
                      <w:szCs w:val="24"/>
                    </w:rPr>
                    <w:t>у</w:t>
                  </w:r>
                  <w:r>
                    <w:rPr>
                      <w:sz w:val="24"/>
                      <w:szCs w:val="24"/>
                    </w:rPr>
                    <w:t>, 058/у</w:t>
                  </w:r>
                </w:p>
              </w:txbxContent>
            </v:textbox>
          </v:rect>
        </w:pict>
      </w:r>
    </w:p>
    <w:p w:rsidR="00E45245" w:rsidRPr="00584D31" w:rsidRDefault="00E45245" w:rsidP="00E45245">
      <w:pPr>
        <w:pStyle w:val="a8"/>
        <w:ind w:firstLine="708"/>
        <w:jc w:val="both"/>
        <w:rPr>
          <w:noProof/>
        </w:rPr>
      </w:pPr>
    </w:p>
    <w:p w:rsidR="00E45245" w:rsidRPr="00584D31" w:rsidRDefault="00E45245" w:rsidP="00E45245">
      <w:pPr>
        <w:pStyle w:val="a8"/>
        <w:ind w:firstLine="708"/>
        <w:jc w:val="both"/>
        <w:rPr>
          <w:noProof/>
        </w:rPr>
      </w:pPr>
    </w:p>
    <w:p w:rsidR="00E45245" w:rsidRPr="00584D31" w:rsidRDefault="0041775B" w:rsidP="00E45245">
      <w:pPr>
        <w:pStyle w:val="a8"/>
        <w:ind w:firstLine="708"/>
        <w:jc w:val="both"/>
        <w:rPr>
          <w:noProof/>
        </w:rPr>
      </w:pPr>
      <w:r>
        <w:rPr>
          <w:noProof/>
        </w:rPr>
        <w:pict>
          <v:shape id="Прямая со стрелкой 40" o:spid="_x0000_s1038" type="#_x0000_t32" style="position:absolute;left:0;text-align:left;margin-left:65.6pt;margin-top:12.6pt;width:0;height:36.75pt;flip:y;z-index:13;visibility:visible;mso-wrap-distance-left:3.17497mm;mso-wrap-distance-right:3.17497m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7aW+UAIAAF8EAAAOAAAAZHJzL2Uyb0RvYy54bWysVEtu2zAQ3RfoHQjtHVmu4jhC5KCQ7G7S NkDS7mmSsohSJEEylo2iQNIL5Ai9Qjdd9IOcQb5Rh5TjJu2mKOrFePiZN29mHnVyum4EWjFjuZJ5 lBwMI8QkUZTLZR69uZwPJhGyDkuKhZIsjzbMRqfTp09OWp2xkaqVoMwgAJE2a3Ue1c7pLI4tqVmD 7YHSTMJhpUyDHSzNMqYGt4DeiHg0HI7jVhmqjSLMWtgt+8NoGvCrihH3uqosc0jkEXBzwZpgF97G 0xOcLQ3WNSc7GvgfWDSYS0i6hyqxw+jK8D+gGk6MsqpyB0Q1saoqTlioAapJhr9Vc1FjzUIt0Byr 922y/w+WvFqdG8RpHqXQHokbmFH3aXu9ve1+dJ+3t2h7092B2X7cXndfuu/dt+6u+4rgMnSu1TYD gEKeG187WcsLfabIO4ukKmoslyxUcLnRgJr4iPhRiF9YDfkX7UtF4Q6+ciq0cV2ZBlWC67c+0IND q9A6zG2znxtbO0T6TQK76Xh8NDoMaXDmEXycNta9YKpB3skj6wzmy9oVSkoQhzI9Ol6dWef5/Qrw wVLNuRBBI0KiNo+ODyGBP7FKcOoPw8IsF4UwaIW9ysJvx+LRNaOuJA1gNcN0tvMd5qL3IbmQHg/q Ajo7r5fR++Ph8Wwym6SDdDSeDdJhWQ6ez4t0MJ4nR4fls7IoyuSDp5akWc0pZdKzu5d0kv6dZHaP qxfjXtT7NsSP0UO/gOz9fyAdRuyn2utjoejm3NyPHlQcLu9enH8mD9fgP/wuTH8CAAD//wMAUEsD BBQABgAIAAAAIQB/d99v3QAAAAkBAAAPAAAAZHJzL2Rvd25yZXYueG1sTI9BT8MwDIXvSPsPkSdx Y+kKbKU0nSYkEAdUiQH3rDFtWeOUJmu7f4/HBU7Ws5+ev5dtJtuKAXvfOFKwXEQgkEpnGqoUvL89 XiUgfNBkdOsIFZzQwyafXWQ6NW6kVxx2oRIcQj7VCuoQulRKX9ZotV+4Dolvn663OrDsK2l6PXK4 bWUcRStpdUP8odYdPtRYHnZHq+Cb1qePGzkkX0URVk/PLxVhMSp1OZ+29yACTuHPDGd8Roecmfbu SMaLlvX1MmargviW59nwu9gruEvWIPNM/m+Q/wAAAP//AwBQSwECLQAUAAYACAAAACEAtoM4kv4A AADhAQAAEwAAAAAAAAAAAAAAAAAAAAAAW0NvbnRlbnRfVHlwZXNdLnhtbFBLAQItABQABgAIAAAA IQA4/SH/1gAAAJQBAAALAAAAAAAAAAAAAAAAAC8BAABfcmVscy8ucmVsc1BLAQItABQABgAIAAAA IQBT7aW+UAIAAF8EAAAOAAAAAAAAAAAAAAAAAC4CAABkcnMvZTJvRG9jLnhtbFBLAQItABQABgAI AAAAIQB/d99v3QAAAAkBAAAPAAAAAAAAAAAAAAAAAKoEAABkcnMvZG93bnJldi54bWxQSwUGAAAA AAQABADzAAAAtAUAAAAA "/>
        </w:pict>
      </w:r>
      <w:r>
        <w:rPr>
          <w:noProof/>
        </w:rPr>
        <w:pict>
          <v:shape id="Прямая со стрелкой 39" o:spid="_x0000_s1037" type="#_x0000_t32" style="position:absolute;left:0;text-align:left;margin-left:373.85pt;margin-top:12.6pt;width:0;height:41.25pt;flip:y;z-index:12;visibility:visible;mso-wrap-distance-left:3.17497mm;mso-wrap-distance-right:3.17497m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3XKcUgIAAF8EAAAOAAAAZHJzL2Uyb0RvYy54bWysVM1uEzEQviPxDtbe082mSZusuqnQbsKl QKQW7o7tzVp4bct2s4kQUuEF+gi8AhcO/KjPsHkjxt40tHBBiBwmY3vm8zczn/fsfFMLtGbGciWz KDnqR4hJoiiXqyx6fTXvjSNkHZYUCyVZFm2Zjc6nT5+cNTplA1UpQZlBACJt2ugsqpzTaRxbUrEa 2yOlmYTDUpkaO1iaVUwNbgC9FvGg3z+JG2WoNoowa2G36A6jacAvS0bcq7K0zCGRRcDNBWuCXXob T89wujJYV5zsaeB/YFFjLuHSA1SBHUbXhv8BVXNilFWlOyKqjlVZcsJCDVBN0v+tmssKaxZqgeZY fWiT/X+w5OV6YRCnWXQ8iZDENcyo/bS72d22P9rPu1u0+9Degdl93N20X9rv7bf2rv2KIBg612ib AkAuF8bXTjbyUl8o8tYiqfIKyxULFVxtNaAmPiN+lOIXVsP9y+aFohCDr50KbdyUpkal4PqNT/Tg 0Cq0CXPbHubGNg6RbpPA7mhwPD4dhWtw6hF8njbWPWeqRt7JIusM5qvK5UpKEIcyHTpeX1jn+f1K 8MlSzbkQQSNCoiaLJqPBKNCxSnDqD32YNatlLgxaY6+y8NuzeBRm1LWkAaximM72vsNcdD5cLqTH g7qAzt7rZPRu0p/MxrPxsDccnMx6w35R9J7N82HvZJ6cjorjIs+L5L2nlgzTilPKpGd3L+lk+HeS 2T+uTowHUR/aED9GD/0Csvf/gXQYsZ9qp4+lotuFuR89qDgE71+cfyYP1+A//C5MfwIAAP//AwBQ SwMEFAAGAAgAAAAhAG1nV9jdAAAACgEAAA8AAABkcnMvZG93bnJldi54bWxMj8FOwzAMhu9Ie4fI SNxYSjXWqWs6TUggDqgSG9yzxmsLjVOarO3eHiMO29H+P/3+nG0m24oBe984UvAwj0Aglc40VCn4 2D/fr0D4oMno1hEqOKOHTT67yXRq3EjvOOxCJbiEfKoV1CF0qZS+rNFqP3cdEmdH11sdeOwraXo9 crltZRxFS2l1Q3yh1h0+1Vh+705WwQ8l58+FHFZfRRGWL69vFWExKnV3O23XIAJO4QLDnz6rQ85O B3ci40WrIFkkCaMK4scYBAP/iwOTEScyz+T1C/kvAAAA//8DAFBLAQItABQABgAIAAAAIQC2gziS /gAAAOEBAAATAAAAAAAAAAAAAAAAAAAAAABbQ29udGVudF9UeXBlc10ueG1sUEsBAi0AFAAGAAgA AAAhADj9If/WAAAAlAEAAAsAAAAAAAAAAAAAAAAALwEAAF9yZWxzLy5yZWxzUEsBAi0AFAAGAAgA AAAhANfdcpxSAgAAXwQAAA4AAAAAAAAAAAAAAAAALgIAAGRycy9lMm9Eb2MueG1sUEsBAi0AFAAG AAgAAAAhAG1nV9jdAAAACgEAAA8AAAAAAAAAAAAAAAAArAQAAGRycy9kb3ducmV2LnhtbFBLBQYA AAAABAAEAPMAAAC2BQAAAAA= "/>
        </w:pict>
      </w:r>
    </w:p>
    <w:p w:rsidR="00E45245" w:rsidRPr="00584D31" w:rsidRDefault="00E45245" w:rsidP="00E45245">
      <w:pPr>
        <w:pStyle w:val="a8"/>
        <w:ind w:firstLine="708"/>
        <w:jc w:val="both"/>
        <w:rPr>
          <w:noProof/>
        </w:rPr>
      </w:pPr>
    </w:p>
    <w:p w:rsidR="00E45245" w:rsidRPr="00584D31" w:rsidRDefault="0041775B" w:rsidP="00E45245">
      <w:pPr>
        <w:pStyle w:val="a8"/>
        <w:ind w:firstLine="708"/>
        <w:jc w:val="both"/>
        <w:rPr>
          <w:noProof/>
        </w:rPr>
      </w:pPr>
      <w:r>
        <w:rPr>
          <w:noProof/>
        </w:rPr>
        <w:pict>
          <v:rect id="Прямоугольник 38" o:spid="_x0000_s1031" style="position:absolute;left:0;text-align:left;margin-left:178.85pt;margin-top:3.9pt;width:101.25pt;height:54.75pt;z-index:6;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pmqABTgIAAGEEAAAOAAAAZHJzL2Uyb0RvYy54bWysVM1uEzEQviPxDpbvZJM0aZNVNlWVEoRU oFLhARyvN2vhtc3YyaackHpF4hF4CC6Inz7D5o0Ye9M0/IgDYg+WxzPzzcw3Mzs53VSKrAU4aXRG e50uJUJzk0u9zOirl/NHI0qcZzpnymiR0Wvh6On04YNJbVPRN6VRuQCCINqltc1o6b1Nk8TxUlTM dYwVGpWFgYp5FGGZ5MBqRK9U0u92j5PaQG7BcOEcvp63SjqN+EUhuH9RFE54ojKKufl4QjwX4Uym E5YugdlS8l0a7B+yqJjUGHQPdc48IyuQv0FVkoNxpvAdbqrEFIXkItaA1fS6v1RzVTIrYi1IjrN7 mtz/g+XP15dAZJ7RI+yUZhX2qPm4fbf90Hxrbrc3zafmtvm6fd98bz43XwgaIWO1dSk6XtlLCDU7 e2H4a0e0mZVML8UZgKlLwXLMsxfsk58cguDQlSzqZybHeGzlTSRvU0AVAJEWsok9ut73SGw84fjY 64+Go5MhJRx1x+PhUX8YQ7D0ztuC80+EqUi4ZBRwBiI6W184H7Jh6Z1JzN4omc+lUlGA5WKmgKwZ zss8fjt0d2imNKkzOh5i7L9DdOP3J4hKehx8JauMjvZGLA20PdZ5HEvPpGrvmLLSOx4DdW0L/Gax aVsXAgRaFya/RmLBtHOOe4mX0sBbSmqc8Yy6NysGghL1VGNzxr3BICxFFAbDkz4KcKhZHGqY5giV UU9Je535dpFWFuSyxEi9yIY2Z9jQQkau77PapY9zHFuw27mwKIdytLr/M0x/AAAA//8DAFBLAwQU AAYACAAAACEAnk97kt4AAAAJAQAADwAAAGRycy9kb3ducmV2LnhtbEyPQU+DQBCF7yb+h82YeLNL IS1KWRqjqYnHll68DewWUHaWsEuL/nrHUz1O3pc338u3s+3F2Yy+c6RguYhAGKqd7qhRcCx3D48g fEDS2DsyCr6Nh21xe5Njpt2F9uZ8CI3gEvIZKmhDGDIpfd0ai37hBkOcndxoMfA5NlKPeOFy28s4 itbSYkf8ocXBvLSm/jpMVkHVxUf82ZdvkX3aJeF9Lj+nj1el7u/m5w2IYOZwheFPn9WhYKfKTaS9 6BUkqzRlVEHKCzhfraMYRMXgMk1AFrn8v6D4BQAA//8DAFBLAQItABQABgAIAAAAIQC2gziS/gAA AOEBAAATAAAAAAAAAAAAAAAAAAAAAABbQ29udGVudF9UeXBlc10ueG1sUEsBAi0AFAAGAAgAAAAh ADj9If/WAAAAlAEAAAsAAAAAAAAAAAAAAAAALwEAAF9yZWxzLy5yZWxzUEsBAi0AFAAGAAgAAAAh ACmaoAFOAgAAYQQAAA4AAAAAAAAAAAAAAAAALgIAAGRycy9lMm9Eb2MueG1sUEsBAi0AFAAGAAgA AAAhAJ5Pe5LeAAAACQEAAA8AAAAAAAAAAAAAAAAAqAQAAGRycy9kb3ducmV2LnhtbFBLBQYAAAAA BAAEAPMAAACzBQAAAAA= ">
            <v:textbox style="mso-next-textbox:#Прямоугольник 38">
              <w:txbxContent>
                <w:p w:rsidR="00E45245" w:rsidRPr="009E18E2" w:rsidRDefault="00E45245" w:rsidP="00E45245">
                  <w:pPr>
                    <w:rPr>
                      <w:sz w:val="24"/>
                      <w:szCs w:val="24"/>
                    </w:rPr>
                  </w:pPr>
                  <w:r w:rsidRPr="009E18E2">
                    <w:rPr>
                      <w:sz w:val="24"/>
                      <w:szCs w:val="24"/>
                    </w:rPr>
                    <w:t>ТБ-01</w:t>
                  </w:r>
                  <w:r>
                    <w:rPr>
                      <w:sz w:val="24"/>
                      <w:szCs w:val="24"/>
                    </w:rPr>
                    <w:t>/у</w:t>
                  </w:r>
                  <w:r w:rsidRPr="009E18E2">
                    <w:rPr>
                      <w:sz w:val="24"/>
                      <w:szCs w:val="24"/>
                    </w:rPr>
                    <w:t>, 07, 08, НРБТ</w:t>
                  </w:r>
                </w:p>
              </w:txbxContent>
            </v:textbox>
          </v:rect>
        </w:pict>
      </w:r>
    </w:p>
    <w:p w:rsidR="00E45245" w:rsidRPr="00584D31" w:rsidRDefault="0041775B" w:rsidP="00E45245">
      <w:pPr>
        <w:pStyle w:val="a8"/>
        <w:ind w:firstLine="708"/>
        <w:jc w:val="both"/>
        <w:rPr>
          <w:noProof/>
        </w:rPr>
      </w:pPr>
      <w:r>
        <w:rPr>
          <w:noProof/>
        </w:rPr>
        <w:pict>
          <v:rect id="Прямоугольник 37" o:spid="_x0000_s1029" style="position:absolute;left:0;text-align:left;margin-left:18.35pt;margin-top:9.05pt;width:120.75pt;height:66pt;z-index:4;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cLtKTAIAAGEEAAAOAAAAZHJzL2Uyb0RvYy54bWysVEuOEzEQ3SNxB8t70vkymVY6o1GGIKQB Rho4gNvtTlu4bVN20gkrJLZIHIFDsEF85gydG1F2MpnwEQtELyyXXX716lVVT87WtSIrAU4andFe p0uJ0NwUUi8y+vLF/MGYEueZLpgyWmR0Ixw9m96/N2lsKvqmMqoQQBBEu7SxGa28t2mSOF6JmrmO sULjZWmgZh5NWCQFsAbRa5X0u92HSWOgsGC4cA5PL3aXdBrxy1Jw/7wsnfBEZRS5+bhCXPOwJtMJ SxfAbCX5ngb7BxY1kxqDHqAumGdkCfI3qFpyMM6UvsNNnZiylFzEHDCbXveXbK4rZkXMBcVx9iCT +3+w/NnqCogsMjo4oUSzGmvUfty+3X5ov7U323ftp/am/bp9335vP7dfCDqhYo11KT68tlcQcnb2 0vBXjmgzq5heiHMA01SCFcizF/yTnx4Ew+FTkjdPTYHx2NKbKN66hDoAoixkHWu0OdRIrD3heNgb DQaj/ogSjnfjwRibIIZg6e1rC84/FqYmYZNRwB6I6Gx16Xxgw9Jbl8jeKFnMpVLRgEU+U0BWDPtl Hr89ujt2U5o0GT0NPP4O0Y3fnyBq6bHxlawxi4MTS4Nsj3QR29IzqXZ7pKz0Xscg3a4Efp2vY+mG IUCQNTfFBoUFs+tznEvcVAbeUNJgj2fUvV4yEJSoJxqLc9obDsNQRGM4OumjAcc3+fEN0xyhMuop 2W1nfjdISwtyUWGkXlRDm3MsaCmj1nes9vSxj2MJ9jMXBuXYjl53f4bpDwAAAP//AwBQSwMEFAAG AAgAAAAhANEDN0beAAAACQEAAA8AAABkcnMvZG93bnJldi54bWxMj0FPg0AQhe8m/ofNmHizu9DY ImVpjKYmHlt68bbACFR2lrBLi/56x1M9znsvb76XbWfbizOOvnOkIVooEEiVqztqNByL3UMCwgdD tekdoYZv9LDNb28yk9buQns8H0IjuIR8ajS0IQyplL5q0Rq/cAMSe59utCbwOTayHs2Fy20vY6VW 0pqO+ENrBnxpsfo6TFZD2cVH87Mv3pR92i3D+1ycpo9Xre/v5ucNiIBzuIbhD5/RIWem0k1Ue9Fr WK7WnGQ9iUCwH6+TGETJwqOKQOaZ/L8g/wUAAP//AwBQSwECLQAUAAYACAAAACEAtoM4kv4AAADh AQAAEwAAAAAAAAAAAAAAAAAAAAAAW0NvbnRlbnRfVHlwZXNdLnhtbFBLAQItABQABgAIAAAAIQA4 /SH/1gAAAJQBAAALAAAAAAAAAAAAAAAAAC8BAABfcmVscy8ucmVsc1BLAQItABQABgAIAAAAIQBZ cLtKTAIAAGEEAAAOAAAAAAAAAAAAAAAAAC4CAABkcnMvZTJvRG9jLnhtbFBLAQItABQABgAIAAAA IQDRAzdG3gAAAAkBAAAPAAAAAAAAAAAAAAAAAKYEAABkcnMvZG93bnJldi54bWxQSwUGAAAAAAQA BADzAAAAsQUAAAAA ">
            <v:textbox style="mso-next-textbox:#Прямоугольник 37">
              <w:txbxContent>
                <w:p w:rsidR="00E45245" w:rsidRDefault="00E45245" w:rsidP="00E45245">
                  <w:pPr>
                    <w:pStyle w:val="a8"/>
                  </w:pPr>
                  <w:r w:rsidRPr="00E45A80">
                    <w:t>СИ: 089</w:t>
                  </w:r>
                  <w:r>
                    <w:t>/</w:t>
                  </w:r>
                  <w:r w:rsidRPr="00E45A80">
                    <w:t>у, 058</w:t>
                  </w:r>
                  <w:r>
                    <w:t>/</w:t>
                  </w:r>
                  <w:r w:rsidRPr="00E45A80">
                    <w:t>у, ТБ-02</w:t>
                  </w:r>
                  <w:r>
                    <w:t>/у</w:t>
                  </w:r>
                  <w:r w:rsidRPr="00E45A80">
                    <w:t>, 07, 08, 10, 13</w:t>
                  </w:r>
                  <w:r>
                    <w:t>,</w:t>
                  </w:r>
                </w:p>
                <w:p w:rsidR="00E45245" w:rsidRPr="00E45A80" w:rsidRDefault="00E45245" w:rsidP="00E45245">
                  <w:pPr>
                    <w:pStyle w:val="a8"/>
                  </w:pPr>
                  <w:r w:rsidRPr="00E45A80">
                    <w:t>07, 08,10</w:t>
                  </w:r>
                </w:p>
              </w:txbxContent>
            </v:textbox>
          </v:rect>
        </w:pict>
      </w:r>
    </w:p>
    <w:p w:rsidR="00E45245" w:rsidRPr="00584D31" w:rsidRDefault="0041775B" w:rsidP="00E45245">
      <w:pPr>
        <w:pStyle w:val="a8"/>
        <w:ind w:firstLine="708"/>
        <w:jc w:val="both"/>
        <w:rPr>
          <w:noProof/>
        </w:rPr>
      </w:pPr>
      <w:r>
        <w:rPr>
          <w:noProof/>
        </w:rPr>
        <w:pict>
          <v:rect id="Прямоугольник 36" o:spid="_x0000_s1030" style="position:absolute;left:0;text-align:left;margin-left:321.35pt;margin-top:.15pt;width:137.25pt;height:61.5pt;z-index:5;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PgSSUQIAAGEEAAAOAAAAZHJzL2Uyb0RvYy54bWysVM1uEzEQviPxDpbvdHfTpE1X3VRVShFS gUqFB3C83qyF1zZjJ5tyQuoViUfgIbggfvoMmzdi7E3TFDgh9mDNeMbfzHwzs8cnq0aRpQAnjS5o tpdSIjQ3pdTzgr55ff5kTInzTJdMGS0Kei0cPZk8fnTc2lwMTG1UKYAgiHZ5awtae2/zJHG8Fg1z e8YKjcbKQMM8qjBPSmAtojcqGaTpQdIaKC0YLpzD27PeSCcRv6oE96+qyglPVEExNx9PiOcsnMnk mOVzYLaWfJMG+4csGiY1Bt1CnTHPyALkH1CN5GCcqfweN01iqkpyEWvAarL0t2quamZFrAXJcXZL k/t/sPzl8hKILAu6f0CJZg32qPu8/rD+1P3obtc33Zfutvu+/tj97L523wg6IWOtdTk+vLKXEGp2 9sLwt45oM62ZnotTANPWgpWYZxb8kwcPguLwKZm1L0yJ8djCm0jeqoImACItZBV7dL3tkVh5wvEy 2z9KD0bYSo62w3GWohxCsPzutQXnnwnTkCAUFHAGIjpbXjjfu965xOyNkuW5VCoqMJ9NFZAlw3k5 j98G3e26KU3agh6NBqOI/MDmdiHS+P0NopEeB1/JpqDjrRPLA21PdYlpstwzqXoZq1N6w2Ogrm+B X81WsXWjECDQOjPlNRILpp9z3EsUagPvKWlxxgvq3i0YCErUc43NOcqGw7AUURmODgeowK5ltmth miNUQT0lvTj1/SItLMh5jZGyyIY2p9jQSkau77PapI9zHLu12bmwKLt69Lr/M0x+AQAA//8DAFBL AwQUAAYACAAAACEATJ2LSdwAAAAIAQAADwAAAGRycy9kb3ducmV2LnhtbEyPQU+DQBCF7yb+h82Y eLNLwWBFlsZoauKxpRdvA4yAsrOEXVr01zue9Pjyvrz5Jt8udlAnmnzv2MB6FYEirl3Tc2vgWO5u NqB8QG5wcEwGvsjDtri8yDFr3Jn3dDqEVskI+wwNdCGMmda+7siiX7mRWLp3N1kMEqdWNxOeZdwO Oo6iVFvsWS50ONJTR/XnYbYGqj4+4ve+fIns/S4Jr0v5Mb89G3N9tTw+gAq0hD8YfvVFHQpxqtzM jVeDgfQ2vhPUQAJK6k26llgJFycJ6CLX/x8ofgAAAP//AwBQSwECLQAUAAYACAAAACEAtoM4kv4A AADhAQAAEwAAAAAAAAAAAAAAAAAAAAAAW0NvbnRlbnRfVHlwZXNdLnhtbFBLAQItABQABgAIAAAA IQA4/SH/1gAAAJQBAAALAAAAAAAAAAAAAAAAAC8BAABfcmVscy8ucmVsc1BLAQItABQABgAIAAAA IQCSPgSSUQIAAGEEAAAOAAAAAAAAAAAAAAAAAC4CAABkcnMvZTJvRG9jLnhtbFBLAQItABQABgAI AAAAIQBMnYtJ3AAAAAgBAAAPAAAAAAAAAAAAAAAAAKsEAABkcnMvZG93bnJldi54bWxQSwUGAAAA AAQABADzAAAAtAUAAAAA ">
            <v:textbox style="mso-next-textbox:#Прямоугольник 36">
              <w:txbxContent>
                <w:p w:rsidR="00E45245" w:rsidRDefault="00E45245" w:rsidP="00E45245">
                  <w:pPr>
                    <w:jc w:val="center"/>
                    <w:rPr>
                      <w:sz w:val="24"/>
                      <w:szCs w:val="24"/>
                    </w:rPr>
                  </w:pPr>
                  <w:r>
                    <w:rPr>
                      <w:sz w:val="24"/>
                      <w:szCs w:val="24"/>
                    </w:rPr>
                    <w:t>Противотуберкулезная больница</w:t>
                  </w:r>
                </w:p>
                <w:p w:rsidR="00E45245" w:rsidRPr="00AC41ED" w:rsidRDefault="00E45245" w:rsidP="00E45245">
                  <w:pPr>
                    <w:jc w:val="center"/>
                    <w:rPr>
                      <w:sz w:val="24"/>
                      <w:szCs w:val="24"/>
                    </w:rPr>
                  </w:pPr>
                  <w:r w:rsidRPr="00AC41ED">
                    <w:rPr>
                      <w:sz w:val="24"/>
                      <w:szCs w:val="24"/>
                    </w:rPr>
                    <w:t>УИС</w:t>
                  </w:r>
                </w:p>
              </w:txbxContent>
            </v:textbox>
          </v:rect>
        </w:pict>
      </w:r>
    </w:p>
    <w:p w:rsidR="00E45245" w:rsidRPr="00584D31" w:rsidRDefault="00E45245" w:rsidP="00E45245">
      <w:pPr>
        <w:pStyle w:val="a8"/>
        <w:ind w:firstLine="708"/>
        <w:jc w:val="both"/>
        <w:rPr>
          <w:noProof/>
        </w:rPr>
      </w:pPr>
    </w:p>
    <w:p w:rsidR="00E45245" w:rsidRPr="00584D31" w:rsidRDefault="00E45245" w:rsidP="00E45245">
      <w:pPr>
        <w:pStyle w:val="a8"/>
        <w:ind w:firstLine="708"/>
        <w:jc w:val="both"/>
        <w:rPr>
          <w:noProof/>
        </w:rPr>
      </w:pPr>
    </w:p>
    <w:p w:rsidR="00E45245" w:rsidRPr="00584D31" w:rsidRDefault="0041775B" w:rsidP="00E45245">
      <w:pPr>
        <w:pStyle w:val="a8"/>
        <w:ind w:firstLine="708"/>
        <w:jc w:val="both"/>
        <w:rPr>
          <w:noProof/>
        </w:rPr>
      </w:pPr>
      <w:r>
        <w:rPr>
          <w:noProof/>
        </w:rPr>
        <w:pict>
          <v:shape id="Прямая со стрелкой 35" o:spid="_x0000_s1034" type="#_x0000_t32" style="position:absolute;left:0;text-align:left;margin-left:139.1pt;margin-top:3.35pt;width:182.25pt;height:0;z-index:9;visibility:visible;mso-wrap-distance-top:-3e-5mm;mso-wrap-distance-bottom:-3e-5m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Nbv/sYwIAAHgEAAAOAAAAZHJzL2Uyb0RvYy54bWysVEtu2zAQ3RfoHQjuHVm2nI8QOSgku5u0 DZD0ADRJWUQpUiBpy0ZRIM0FcoReoZsu+kHOIN+oQ/rTpN0URbWghuLMmzczjzq/WNUSLbmxQqsM x0d9jLiimgk1z/Dbm2nvFCPriGJEasUzvOYWX4yfPztvm5QPdKUl4wYBiLJp22S4cq5Jo8jSitfE HumGKzgstamJg62ZR8yQFtBrGQ36/eOo1YY1RlNuLXwttod4HPDLklP3piwtd0hmGLi5sJqwzvwa jc9JOjekqQTd0SD/wKImQkHSA1RBHEELI/6AqgU12urSHVFdR7osBeWhBqgm7v9WzXVFGh5qgebY 5tAm+/9g6evllUGCZXg4wkiRGmbUfdrcbu67H93nzT3afOweYNncbW67L9337lv30H1F4Aydaxub AkCuroyvna7UdXOp6TuLlM4rouY8VHCzbgA19hHRkxC/sQ3kn7WvNAMfsnA6tHFVmtpDQoPQKkxr fZgWXzlE4eNgGCejE2BN92cRSfeBjbHuJdc18kaGrTNEzCuXa6VAE9rEIQ1ZXlrnaZF0H+CzKj0V UgZpSIXaDJ+NBqMQYLUUzB96N2vms1watCReXOEJNcLJYzejF4oFsIoTNtnZjggJNnKhOc4IaJfk 2GerOcNIcrhP3trSk8pnhNKB8M7a6uv9Wf9scjo5TXrJ4HjSS/pF0XsxzZPe8TQ+GRXDIs+L+IMn HydpJRjjyvPfaz1O/k5Lu1u3VelB7YdGRU/RQ0eB7P4dSIfZ+3FvhTPTbH1lfHVeBiDv4Ly7iv7+ PN4Hr18/jPFPAAAA//8DAFBLAwQUAAYACAAAACEA3AJR190AAAAHAQAADwAAAGRycy9kb3ducmV2 LnhtbEyOwU7DMBBE70j8g7VI3KhDhNwS4lRAhcgFJFqEOLrxkljE6yh225SvZ+ECtxnNaOaVy8n3 Yo9jdIE0XM4yEEhNsI5aDa+bh4sFiJgMWdMHQg1HjLCsTk9KU9hwoBfcr1MreIRiYTR0KQ2FlLHp 0Js4CwMSZx9h9CaxHVtpR3Pgcd/LPMuU9MYRP3RmwPsOm8/1zmtIq/djp96au2v3vHl8Uu6rruuV 1udn0+0NiIRT+ivDDz6jQ8VM27AjG0WvIZ8vcq5qUHMQnKurnMX218uqlP/5q28AAAD//wMAUEsB Ai0AFAAGAAgAAAAhALaDOJL+AAAA4QEAABMAAAAAAAAAAAAAAAAAAAAAAFtDb250ZW50X1R5cGVz XS54bWxQSwECLQAUAAYACAAAACEAOP0h/9YAAACUAQAACwAAAAAAAAAAAAAAAAAvAQAAX3JlbHMv LnJlbHNQSwECLQAUAAYACAAAACEADW7/7GMCAAB4BAAADgAAAAAAAAAAAAAAAAAuAgAAZHJzL2Uy b0RvYy54bWxQSwECLQAUAAYACAAAACEA3AJR190AAAAHAQAADwAAAAAAAAAAAAAAAAC9BAAAZHJz L2Rvd25yZXYueG1sUEsFBgAAAAAEAAQA8wAAAMcFAAAAAA== ">
            <v:stroke endarrow="block"/>
          </v:shape>
        </w:pict>
      </w:r>
    </w:p>
    <w:p w:rsidR="00E45245" w:rsidRPr="00584D31" w:rsidRDefault="0041775B" w:rsidP="00E45245">
      <w:pPr>
        <w:pStyle w:val="a8"/>
        <w:ind w:firstLine="708"/>
        <w:jc w:val="both"/>
        <w:rPr>
          <w:noProof/>
        </w:rPr>
      </w:pPr>
      <w:r>
        <w:rPr>
          <w:noProof/>
        </w:rPr>
        <w:pict>
          <v:shape id="Прямая со стрелкой 34" o:spid="_x0000_s1035" type="#_x0000_t32" style="position:absolute;left:0;text-align:left;margin-left:139.1pt;margin-top:1.9pt;width:182.25pt;height:0;flip:x;z-index:10;visibility:visible;mso-wrap-distance-top:-3e-5mm;mso-wrap-distance-bottom:-3e-5m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tPgXaQIAAIIEAAAOAAAAZHJzL2Uyb0RvYy54bWysVEtu2zAQ3RfoHQjuHVm2nI8QOSgku12k bYCkB6BFyiJKkQTJWDaKAkkvkCP0Ct100Q9yBvlGHdKfJO2mKKoFNdTMPL4ZvtHp2bIRaMGM5Upm OD7oY8RkqSiX8wy/u5r2jjGyjkhKhJIswytm8dn4+bPTVqdsoGolKDMIQKRNW53h2jmdRpEta9YQ e6A0k+CslGmIg62ZR9SQFtAbEQ36/cOoVYZqo0pmLXwtNk48DvhVxUr3tqosc0hkGLi5sJqwzvwa jU9JOjdE17zc0iD/wKIhXMKhe6iCOIKuDf8DquGlUVZV7qBUTaSqipcs1ADVxP3fqrmsiWahFmiO 1fs22f8HW75ZXBjEaYaHCUaSNHBH3ef1zfqu+9l9Wd+h9W13D8v60/qm+9r96L539903BMHQuVbb FAByeWF87eVSXupzVb63SKq8JnLOQgVXKw2osc+InqT4jdVw/qx9rSjEkGunQhuXlWlQJbh+5RM9 OLQKLcO9rfb3xpYOlfBxMIyT0dEIo3Lni0jqIXyiNta9ZKpB3siwdYbwee1yJSWoQ5kNPFmcW+cJ PiT4ZKmmXIggEiFRm+GT0WAU+FglOPVOH2bNfJYLgxbEyyw8oVrwPA4z6lrSAFYzQidb2xEuwEYu tMkZDo0TDPvTGkYxEgwmy1sbekL6E6F0ILy1Nkr7cNI/mRxPjpNeMjic9JJ+UfReTPOkdziNj0bF sMjzIv7oycdJWnNKmfT8d6qPk79T1Xb+Nnrd637fqOgpeugokN29A+mgAn/xGwnNFF1dGF+dFwQI PQRvh9JP0uN9iHr4dYx/AQAA//8DAFBLAwQUAAYACAAAACEABZOX/dwAAAAHAQAADwAAAGRycy9k b3ducmV2LnhtbEyPwU7DMBBE70j8g7VIXBB1MNBGIU6FgNITqgjl7sZLEjVeR7HbJn/PwgWOoxnN vMmXo+vEEYfQetJwM0tAIFXetlRr2H6srlMQIRqypvOEGiYMsCzOz3KTWX+idzyWsRZcQiEzGpoY +0zKUDXoTJj5Hom9Lz84E1kOtbSDOXG566RKkrl0piVeaEyPTw1W+/LgNDyXm/vV59V2VFO1fitf 0/2GphetLy/GxwcQEcf4F4YffEaHgpl2/kA2iE6DWqSKoxpu+QH78zu1ALH71bLI5X/+4hsAAP// AwBQSwECLQAUAAYACAAAACEAtoM4kv4AAADhAQAAEwAAAAAAAAAAAAAAAAAAAAAAW0NvbnRlbnRf VHlwZXNdLnhtbFBLAQItABQABgAIAAAAIQA4/SH/1gAAAJQBAAALAAAAAAAAAAAAAAAAAC8BAABf cmVscy8ucmVsc1BLAQItABQABgAIAAAAIQDCtPgXaQIAAIIEAAAOAAAAAAAAAAAAAAAAAC4CAABk cnMvZTJvRG9jLnhtbFBLAQItABQABgAIAAAAIQAFk5f93AAAAAcBAAAPAAAAAAAAAAAAAAAAAMME AABkcnMvZG93bnJldi54bWxQSwUGAAAAAAQABADzAAAAzAUAAAAA ">
            <v:stroke endarrow="block"/>
          </v:shape>
        </w:pict>
      </w:r>
    </w:p>
    <w:p w:rsidR="00E45245" w:rsidRPr="00584D31" w:rsidRDefault="00E45245" w:rsidP="00E45245">
      <w:pPr>
        <w:pStyle w:val="a8"/>
        <w:ind w:firstLine="708"/>
        <w:jc w:val="both"/>
        <w:rPr>
          <w:sz w:val="28"/>
          <w:szCs w:val="28"/>
        </w:rPr>
      </w:pPr>
    </w:p>
    <w:p w:rsidR="00E45245" w:rsidRPr="00584D31" w:rsidRDefault="00E45245" w:rsidP="00E45245">
      <w:pPr>
        <w:pStyle w:val="a8"/>
        <w:numPr>
          <w:ilvl w:val="0"/>
          <w:numId w:val="8"/>
        </w:numPr>
        <w:ind w:left="0" w:firstLine="708"/>
        <w:jc w:val="both"/>
        <w:rPr>
          <w:sz w:val="28"/>
          <w:szCs w:val="28"/>
        </w:rPr>
      </w:pPr>
      <w:r w:rsidRPr="00584D31">
        <w:rPr>
          <w:sz w:val="28"/>
          <w:szCs w:val="28"/>
        </w:rPr>
        <w:t>Маршрут направления больного из учреждения в противотуберкулезную больницу УИС:</w:t>
      </w:r>
    </w:p>
    <w:p w:rsidR="00E45245" w:rsidRPr="00584D31" w:rsidRDefault="00E45245" w:rsidP="00E45245">
      <w:pPr>
        <w:pStyle w:val="a8"/>
        <w:ind w:firstLine="708"/>
        <w:jc w:val="both"/>
        <w:rPr>
          <w:sz w:val="28"/>
          <w:szCs w:val="28"/>
        </w:rPr>
      </w:pPr>
      <w:r w:rsidRPr="00584D31">
        <w:rPr>
          <w:sz w:val="28"/>
          <w:szCs w:val="28"/>
        </w:rPr>
        <w:t>в случае большой отдаленности от противотуберкулезной больницы диагноз больному выставляется территориальной ЦВКК ПТО, в случае близкого расположения – ЦВКК противотуберкулезных больниц УИС.</w:t>
      </w:r>
    </w:p>
    <w:p w:rsidR="00E45245" w:rsidRPr="00584D31" w:rsidRDefault="00E45245" w:rsidP="00E45245">
      <w:pPr>
        <w:pStyle w:val="a8"/>
        <w:ind w:firstLine="708"/>
        <w:jc w:val="both"/>
        <w:rPr>
          <w:sz w:val="28"/>
          <w:szCs w:val="28"/>
        </w:rPr>
      </w:pPr>
      <w:r w:rsidRPr="00584D31">
        <w:rPr>
          <w:sz w:val="28"/>
          <w:szCs w:val="28"/>
        </w:rPr>
        <w:t xml:space="preserve">В журнале ТБ-03/у больной регистрируется в соответствии с установленным диагнозом. В учреждении, где выявлен больной, заполняются учетно-отчетные формы: 089/у, 058/у, ТБ-02/у, ТБ-03/у, ТБ-04/у, ТБ-05/у,      ТБ-07/у утвержденные Приказом № 907. </w:t>
      </w:r>
    </w:p>
    <w:p w:rsidR="00E45245" w:rsidRPr="00584D31" w:rsidRDefault="00E45245" w:rsidP="00E45245">
      <w:pPr>
        <w:pStyle w:val="a8"/>
        <w:ind w:firstLine="708"/>
        <w:jc w:val="both"/>
        <w:rPr>
          <w:sz w:val="28"/>
          <w:szCs w:val="28"/>
        </w:rPr>
      </w:pPr>
      <w:r w:rsidRPr="00584D31">
        <w:rPr>
          <w:sz w:val="28"/>
          <w:szCs w:val="28"/>
        </w:rPr>
        <w:t>Извещения форм 089/у, 058/у утвержденные Приказом № 907 направляются из учреждения в территориальные ДУИС (кроме СИ).</w:t>
      </w:r>
    </w:p>
    <w:p w:rsidR="00E45245" w:rsidRPr="00584D31" w:rsidRDefault="00E45245" w:rsidP="00E45245">
      <w:pPr>
        <w:pStyle w:val="a8"/>
        <w:ind w:firstLine="708"/>
        <w:jc w:val="both"/>
        <w:rPr>
          <w:sz w:val="28"/>
          <w:szCs w:val="28"/>
        </w:rPr>
      </w:pPr>
      <w:r w:rsidRPr="00584D31">
        <w:rPr>
          <w:sz w:val="28"/>
          <w:szCs w:val="28"/>
        </w:rPr>
        <w:t>Извещения форм 089/у, 058/у утвержденные Приказом № 907 направляются из учреждения смешанной безопасности (СИ) в территориальные ДУИС и территориальные ДООЗ КООЗ МЗ РК.</w:t>
      </w:r>
    </w:p>
    <w:p w:rsidR="00E45245" w:rsidRPr="00584D31" w:rsidRDefault="00E45245" w:rsidP="00E45245">
      <w:pPr>
        <w:pStyle w:val="a8"/>
        <w:ind w:firstLine="708"/>
        <w:jc w:val="both"/>
        <w:rPr>
          <w:sz w:val="28"/>
          <w:szCs w:val="28"/>
        </w:rPr>
      </w:pPr>
      <w:r w:rsidRPr="00584D31">
        <w:rPr>
          <w:sz w:val="28"/>
          <w:szCs w:val="28"/>
        </w:rPr>
        <w:t>Больные активным туберкулезом, поступившие из учреждения областей в противотуберкулезные больницы, регистрируются в журнале ТБ-03/у, ТБ-11/у IV категории согласно формам учета по туберкулезу, утвержденных Приказом     № 907 и Национальном регистре больных туберкулезом в графах «новый случай», «рецидив», «другие».</w:t>
      </w:r>
    </w:p>
    <w:p w:rsidR="00E45245" w:rsidRPr="00584D31" w:rsidRDefault="00E45245" w:rsidP="00E45245">
      <w:pPr>
        <w:pStyle w:val="a8"/>
        <w:ind w:firstLine="708"/>
        <w:jc w:val="both"/>
        <w:rPr>
          <w:sz w:val="28"/>
          <w:szCs w:val="28"/>
        </w:rPr>
      </w:pPr>
      <w:r w:rsidRPr="00584D31">
        <w:rPr>
          <w:sz w:val="28"/>
          <w:szCs w:val="28"/>
        </w:rPr>
        <w:t xml:space="preserve">Медицинской частью учреждения проводится постоянная сверка журнала ТБ-03/у, ТБ-11/у со сводным журналом ТБ-03/у, ТБ-11/у противотуберкулезной больницы: </w:t>
      </w:r>
    </w:p>
    <w:p w:rsidR="00E45245" w:rsidRPr="00584D31" w:rsidRDefault="00E45245" w:rsidP="00E45245">
      <w:pPr>
        <w:pStyle w:val="a8"/>
        <w:ind w:firstLine="708"/>
        <w:jc w:val="both"/>
        <w:rPr>
          <w:sz w:val="28"/>
          <w:szCs w:val="28"/>
        </w:rPr>
      </w:pPr>
      <w:r w:rsidRPr="00584D31">
        <w:rPr>
          <w:sz w:val="28"/>
          <w:szCs w:val="28"/>
        </w:rPr>
        <w:t xml:space="preserve">при близком расположении специалист учреждения выезжает в противотуберкулезную больницу для проведения сверки и внесения данных в журналы ТБ- 03/у,ТБ-11/у; </w:t>
      </w:r>
    </w:p>
    <w:p w:rsidR="00E45245" w:rsidRPr="00584D31" w:rsidRDefault="00E45245" w:rsidP="00E45245">
      <w:pPr>
        <w:pStyle w:val="a8"/>
        <w:ind w:firstLine="708"/>
        <w:jc w:val="both"/>
        <w:rPr>
          <w:sz w:val="28"/>
          <w:szCs w:val="28"/>
        </w:rPr>
      </w:pPr>
      <w:r w:rsidRPr="00584D31">
        <w:rPr>
          <w:sz w:val="28"/>
          <w:szCs w:val="28"/>
        </w:rPr>
        <w:lastRenderedPageBreak/>
        <w:t>при дальнем расположении – информация по сверке запрашивается и передается путем факсимильной связи (или в электронном варианте).</w:t>
      </w:r>
    </w:p>
    <w:p w:rsidR="00E45245" w:rsidRDefault="00E45245" w:rsidP="00E45245">
      <w:pPr>
        <w:rPr>
          <w:sz w:val="28"/>
          <w:szCs w:val="28"/>
          <w:lang w:val="kk-KZ"/>
        </w:rPr>
      </w:pPr>
      <w:r w:rsidRPr="00584D31">
        <w:rPr>
          <w:sz w:val="28"/>
          <w:szCs w:val="28"/>
        </w:rPr>
        <w:t>Схема передачи информации и проведения сверки – при убытии больного из учреждении в противотуберкулезную больницу:</w:t>
      </w:r>
    </w:p>
    <w:p w:rsidR="00E45245" w:rsidRPr="00584D31" w:rsidRDefault="00E45245" w:rsidP="00E45245">
      <w:pPr>
        <w:pStyle w:val="a8"/>
        <w:ind w:firstLine="708"/>
        <w:jc w:val="both"/>
        <w:rPr>
          <w:sz w:val="28"/>
          <w:szCs w:val="28"/>
        </w:rPr>
      </w:pPr>
    </w:p>
    <w:p w:rsidR="00E45245" w:rsidRPr="00584D31" w:rsidRDefault="00E45245" w:rsidP="00E45245">
      <w:pPr>
        <w:pStyle w:val="a8"/>
        <w:ind w:firstLine="708"/>
        <w:jc w:val="both"/>
        <w:rPr>
          <w:sz w:val="28"/>
          <w:szCs w:val="28"/>
        </w:rPr>
      </w:pPr>
    </w:p>
    <w:p w:rsidR="00E45245" w:rsidRPr="00584D31" w:rsidRDefault="00E45245" w:rsidP="00E45245">
      <w:pPr>
        <w:pStyle w:val="a8"/>
        <w:ind w:firstLine="708"/>
        <w:jc w:val="both"/>
      </w:pPr>
    </w:p>
    <w:p w:rsidR="00E45245" w:rsidRPr="00584D31" w:rsidRDefault="0041775B" w:rsidP="00E45245">
      <w:pPr>
        <w:pStyle w:val="a8"/>
        <w:ind w:firstLine="708"/>
        <w:jc w:val="both"/>
        <w:rPr>
          <w:rFonts w:ascii="Consolas"/>
          <w:sz w:val="20"/>
        </w:rPr>
      </w:pPr>
      <w:r>
        <w:rPr>
          <w:noProof/>
          <w:sz w:val="28"/>
          <w:szCs w:val="28"/>
        </w:rPr>
        <w:pict>
          <v:rect id="Прямоугольник 33" o:spid="_x0000_s1039" style="position:absolute;left:0;text-align:left;margin-left:32.6pt;margin-top:-1.55pt;width:359.25pt;height:54.75pt;z-index:14;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pV1LeTgIAAGEEAAAOAAAAZHJzL2Uyb0RvYy54bWysVM1uEzEQviPxDpbvZPPfZpVNVaUEIRWo VHgAx+vNWnhtM3ayCSekXpF4BB6CC+Knz7B5I8ZOmoYfcUDswfJ4Zr6Z+WZmx2frSpGVACeNzmin 1aZEaG5yqRcZffVy9uiUEueZzpkyWmR0Ixw9mzx8MK5tKrqmNCoXQBBEu7S2GS29t2mSOF6KirmW sUKjsjBQMY8iLJIcWI3olUq67fYwqQ3kFgwXzuHrxU5JJxG/KAT3L4rCCU9URjE3H0+I5zycyWTM 0gUwW0q+T4P9QxYVkxqDHqAumGdkCfI3qEpyMM4UvsVNlZiikFzEGrCaTvuXaq5LZkWsBclx9kCT +3+w/PnqCojMM9rrUaJZhT1qPm7fbT8035rb7U3zqbltvm7fN9+bz80XgkbIWG1dio7X9gpCzc5e Gv7aEW2mJdMLcQ5g6lKwHPPsBPvkJ4cgOHQl8/qZyTEeW3oTyVsXUAVApIWsY482hx6JtSccH/uD Ybd/MqCEo244GvS6gxiCpXfeFpx/IkxFwiWjgDMQ0dnq0vmQDUvvTGL2Rsl8JpWKAizmUwVkxXBe ZvHbo7tjM6VJndHRAGP/HaIdvz9BVNLj4CtZZfT0YMTSQNtjncex9Eyq3R1TVnrPY6Bu1wK/nq9j 64YhQKB1bvINEgtmN+e4l3gpDbylpMYZz6h7s2QgKFFPNTZn1On3w1JEoT846aIAx5r5sYZpjlAZ 9ZTsrlO/W6SlBbkoMVInsqHNOTa0kJHr+6z26eMcxxbsdy4syrEcre7/DJMfAAAA//8DAFBLAwQU AAYACAAAACEAo+p9I98AAAAJAQAADwAAAGRycy9kb3ducmV2LnhtbEyPQU+DQBCF7yb+h82YeGuX gtKKLI3R1MRjSy/eBnYFlJ0l7NKiv97pSY+T9+W9b/LtbHtxMqPvHClYLSMQhmqnO2oUHMvdYgPC BySNvSOj4Nt42BbXVzlm2p1pb06H0AguIZ+hgjaEIZPS162x6JduMMTZhxstBj7HRuoRz1xuexlH USotdsQLLQ7muTX112GyCqouPuLPvnyN7MMuCW9z+Tm9vyh1ezM/PYIIZg5/MFz0WR0KdqrcRNqL XkF6HzOpYJGsQHC+3iRrEBWDUXoHssjl/w+KXwAAAP//AwBQSwECLQAUAAYACAAAACEAtoM4kv4A AADhAQAAEwAAAAAAAAAAAAAAAAAAAAAAW0NvbnRlbnRfVHlwZXNdLnhtbFBLAQItABQABgAIAAAA IQA4/SH/1gAAAJQBAAALAAAAAAAAAAAAAAAAAC8BAABfcmVscy8ucmVsc1BLAQItABQABgAIAAAA IQApV1LeTgIAAGEEAAAOAAAAAAAAAAAAAAAAAC4CAABkcnMvZTJvRG9jLnhtbFBLAQItABQABgAI AAAAIQCj6n0j3wAAAAkBAAAPAAAAAAAAAAAAAAAAAKgEAABkcnMvZG93bnJldi54bWxQSwUGAAAA AAQABADzAAAAtAUAAAAA ">
            <v:textbox style="mso-next-textbox:#Прямоугольник 33">
              <w:txbxContent>
                <w:p w:rsidR="00E45245" w:rsidRPr="00626DB5" w:rsidRDefault="00E45245" w:rsidP="00E45245">
                  <w:pPr>
                    <w:jc w:val="center"/>
                    <w:rPr>
                      <w:sz w:val="24"/>
                      <w:szCs w:val="24"/>
                    </w:rPr>
                  </w:pPr>
                  <w:r>
                    <w:rPr>
                      <w:sz w:val="24"/>
                      <w:szCs w:val="24"/>
                    </w:rPr>
                    <w:t>ДУИС</w:t>
                  </w:r>
                </w:p>
              </w:txbxContent>
            </v:textbox>
          </v:rect>
        </w:pict>
      </w:r>
    </w:p>
    <w:p w:rsidR="00E45245" w:rsidRPr="00584D31" w:rsidRDefault="00E45245" w:rsidP="00E45245">
      <w:pPr>
        <w:pStyle w:val="a8"/>
        <w:ind w:firstLine="708"/>
        <w:jc w:val="both"/>
        <w:rPr>
          <w:rFonts w:ascii="Consolas"/>
          <w:sz w:val="20"/>
        </w:rPr>
      </w:pPr>
    </w:p>
    <w:p w:rsidR="00E45245" w:rsidRPr="00584D31" w:rsidRDefault="00E45245" w:rsidP="00E45245">
      <w:pPr>
        <w:pStyle w:val="a8"/>
        <w:ind w:firstLine="708"/>
        <w:jc w:val="both"/>
        <w:rPr>
          <w:rFonts w:ascii="Consolas"/>
          <w:sz w:val="20"/>
        </w:rPr>
      </w:pPr>
    </w:p>
    <w:p w:rsidR="00E45245" w:rsidRPr="00584D31" w:rsidRDefault="00E45245" w:rsidP="00E45245">
      <w:pPr>
        <w:pStyle w:val="a8"/>
        <w:ind w:firstLine="708"/>
        <w:jc w:val="both"/>
        <w:rPr>
          <w:rFonts w:ascii="Consolas"/>
          <w:sz w:val="20"/>
        </w:rPr>
      </w:pPr>
    </w:p>
    <w:p w:rsidR="00E45245" w:rsidRPr="00584D31" w:rsidRDefault="0041775B" w:rsidP="00E45245">
      <w:pPr>
        <w:pStyle w:val="a8"/>
        <w:ind w:firstLine="708"/>
        <w:jc w:val="both"/>
        <w:rPr>
          <w:rFonts w:ascii="Consolas"/>
          <w:sz w:val="20"/>
        </w:rPr>
      </w:pPr>
      <w:r>
        <w:rPr>
          <w:rFonts w:ascii="Consolas"/>
          <w:noProof/>
          <w:sz w:val="20"/>
        </w:rPr>
        <w:pict>
          <v:shape id="Прямая со стрелкой 32" o:spid="_x0000_s1046" type="#_x0000_t32" style="position:absolute;left:0;text-align:left;margin-left:262.85pt;margin-top:7.35pt;width:38.25pt;height:13.9pt;flip:x y;z-index:21;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T1FOcwIAAJAEAAAOAAAAZHJzL2Uyb0RvYy54bWysVEtu2zAQ3RfoHQjuHVmO/IkQOShku12k rYGk3dMiZRGlSIJkLBtFgbQXyBF6hW666Ac5g3yjDmnHSdpNUVQLaijOvHkzfKPTs3Ut0IoZy5XM cHzUxYjJQlEulxl+cznrjDCyjkhKhJIswxtm8dn46ZPTRqespyolKDMIQKRNG53hyjmdRpEtKlYT e6Q0k3BYKlMTB1uzjKghDaDXIup1u4OoUYZqowpmLXyd7A7xOOCXJSvc67K0zCGRYeDmwmrCuvBr ND4l6dIQXfFiT4P8A4uacAlJD1AT4gi6MvwPqJoXRllVuqNC1ZEqS16wUANUE3d/q+aiIpqFWqA5 Vh/aZP8fbPFqNTeI0wwf9zCSpIY7aj9vr7c37c/2y/YGbT+2t7BsP22v26/tj/Z7e9t+Q+AMnWu0 TQEgl3Pjay/W8kKfq+KdRVLlFZFLFiq43GhAjX1E9CjEb6yG/IvmpaLgQ66cCm1cl6ZGpeD6hQ8M 1ltv+TTQNLQON7g53CBbO1TAx2TUHw77GBVwFA8H/eNwwxFJPaAP1sa650zVyBsZts4QvqxcrqQE rSizS0FW59Z5uvcBPliqGRciSEZI1GT4pN/rB05WCU79oXezZrnIhUEr4kUXnlA7nDx0M+pK0gBW MUKne9sRLsBGLjTNGQ5tFAz7bDWjGAkGc+atHT0hfUYoHwjvrZ3u3p90T6aj6SjpJL3BtJN0J5PO s1medAazeNifHE/yfBJ/8OTjJK04pUx6/nczECd/p7H9NO7Ue5iCQ6Oix+iho0D27h1IB014GewE tVB0Mze+Oi8PkH1w3o+on6uH++B1/yMZ/wIAAP//AwBQSwMEFAAGAAgAAAAhACy+6dPfAAAACQEA AA8AAABkcnMvZG93bnJldi54bWxMj8tOwzAQRfdI/IM1ldhRu1ZSII1TISRWgFAfG3Zu7CZR47Eb u2n4e4YVrEaje3TnTLmeXM9GO8TOo4LFXACzWHvTYaNgv3u9fwQWk0aje49WwbeNsK5ub0pdGH/F jR23qWFUgrHQCtqUQsF5rFvrdJz7YJGyox+cTrQODTeDvlK567kUYsmd7pAutDrYl9bWp+3FKTiK UH8+7d7M+RyysXn/2ofFx0mpu9n0vAKW7JT+YPjVJ3WoyOngL2gi6xXkMn8glIKMJgFLISWwg4JM 5sCrkv//oPoBAAD//wMAUEsBAi0AFAAGAAgAAAAhALaDOJL+AAAA4QEAABMAAAAAAAAAAAAAAAAA AAAAAFtDb250ZW50X1R5cGVzXS54bWxQSwECLQAUAAYACAAAACEAOP0h/9YAAACUAQAACwAAAAAA AAAAAAAAAAAvAQAAX3JlbHMvLnJlbHNQSwECLQAUAAYACAAAACEAVU9RTnMCAACQBAAADgAAAAAA AAAAAAAAAAAuAgAAZHJzL2Uyb0RvYy54bWxQSwECLQAUAAYACAAAACEALL7p098AAAAJAQAADwAA AAAAAAAAAAAAAADNBAAAZHJzL2Rvd25yZXYueG1sUEsFBgAAAAAEAAQA8wAAANkFAAAAAA== ">
            <v:stroke endarrow="block"/>
          </v:shape>
        </w:pict>
      </w:r>
      <w:r>
        <w:rPr>
          <w:rFonts w:ascii="Consolas"/>
          <w:noProof/>
          <w:sz w:val="20"/>
        </w:rPr>
        <w:pict>
          <v:shape id="Прямая со стрелкой 31" o:spid="_x0000_s1047" type="#_x0000_t32" style="position:absolute;left:0;text-align:left;margin-left:37.1pt;margin-top:7.35pt;width:117pt;height:68.15pt;flip:y;z-index:22;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C0d1ubAIAAIcEAAAOAAAAZHJzL2Uyb0RvYy54bWysVM2O0zAQviPxDpbv3STdpLTRpiuUtFwW qLQLdzd2GgvHjmxvf4SQFl5gH4FX4MKBH+0zpG/E2OkWFi4IkYMzjme++Wbmc87Ot41Aa6YNVzLD 0UmIEZOlolyuMvzqaj4YY2QskZQIJVmGd8zg8+njR2ebNmVDVStBmUYAIk26aTNcW9umQWDKmjXE nKiWSTislG6Iha1eBVSTDaA3IhiG4SjYKE1brUpmDHwt+kM89fhVxUr7sqoMs0hkGLhZv2q/Lt0a TM9IutKkrXl5oEH+gUVDuISkR6iCWIKuNf8DquGlVkZV9qRUTaCqipfM1wDVROFv1VzWpGW+FmiO aY9tMv8PtnyxXmjEaYZPI4wkaWBG3cf9zf62+9592t+i/fvuDpb9h/1N97n71n3t7rovCJyhc5vW pACQy4V2tZdbedleqPKNQVLlNZEr5iu42rWA6iOCByFuY1rIv9w8VxR8yLVVvo3bSjeoErx97QId OLQKbf3cdse5sa1FJXyM4nEyCWG8JZyNR0kSJo5eQFKH46JbbewzphrkjAwbqwlf1TZXUoJElO5z kPWFsX3gfYALlmrOhfBKERJtMjxJhoknZZTg1B06N6NXy1xotCZOa/45sHjgptW1pB6sZoTODrYl XICNrO+V1Ry6Jxh22RpGMRIMrpezenpCuoxQPxA+WL3c3k7CyWw8G8eDeDiaDeKwKAZP53k8GM2j J0lxWuR5Eb1z5KM4rTmlTDr+99KP4r+T1uES9qI9iv/YqOAhuh8FkL1/e9JeCm76vY6Wiu4W2lXn VAFq986Hm+mu06977/Xz/zH9AQAA//8DAFBLAwQUAAYACAAAACEAim8euN4AAAAJAQAADwAAAGRy cy9kb3ducmV2LnhtbEyPwU7DMBBE70j8g7VIXBC1G1oahTgVAgonVBHK3Y2XJGq8jmK3Tf6e5QTH fTOancnXo+vECYfQetIwnykQSJW3LdUadp+b2xREiIas6TyhhgkDrIvLi9xk1p/pA09lrAWHUMiM hibGPpMyVA06E2a+R2Lt2w/ORD6HWtrBnDncdTJR6l460xJ/aEyPTw1Wh/LoNDyX2+Xm62Y3JlP1 9l6+poctTS9aX1+Njw8gIo7xzwy/9bk6FNxp749kg+g0rBYJO5kvViBYv1Mpgz2D5VyBLHL5f0Hx AwAA//8DAFBLAQItABQABgAIAAAAIQC2gziS/gAAAOEBAAATAAAAAAAAAAAAAAAAAAAAAABbQ29u dGVudF9UeXBlc10ueG1sUEsBAi0AFAAGAAgAAAAhADj9If/WAAAAlAEAAAsAAAAAAAAAAAAAAAAA LwEAAF9yZWxzLy5yZWxzUEsBAi0AFAAGAAgAAAAhAELR3W5sAgAAhwQAAA4AAAAAAAAAAAAAAAAA LgIAAGRycy9lMm9Eb2MueG1sUEsBAi0AFAAGAAgAAAAhAIpvHrjeAAAACQEAAA8AAAAAAAAAAAAA AAAAxgQAAGRycy9kb3ducmV2LnhtbFBLBQYAAAAABAAEAPMAAADRBQAAAAA= ">
            <v:stroke endarrow="block"/>
          </v:shape>
        </w:pict>
      </w:r>
    </w:p>
    <w:p w:rsidR="00E45245" w:rsidRPr="00584D31" w:rsidRDefault="0041775B" w:rsidP="00E45245">
      <w:pPr>
        <w:pStyle w:val="a8"/>
        <w:ind w:firstLine="708"/>
        <w:jc w:val="both"/>
        <w:rPr>
          <w:rFonts w:ascii="Consolas"/>
          <w:sz w:val="20"/>
        </w:rPr>
      </w:pPr>
      <w:r>
        <w:rPr>
          <w:rFonts w:ascii="Consolas"/>
          <w:noProof/>
          <w:sz w:val="20"/>
        </w:rPr>
        <w:pict>
          <v:rect id="Прямоугольник 30" o:spid="_x0000_s1045" style="position:absolute;left:0;text-align:left;margin-left:301.1pt;margin-top:9.55pt;width:82.5pt;height:39.35pt;z-index:20;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5Mxo8UQIAAGEEAAAOAAAAZHJzL2Uyb0RvYy54bWysVM2O0zAQviPxDpbvNG1p6TZqulp1KUJa YKWFB3Acp7FwbDN2m5YT0l6ReAQeggviZ58hfSPGbrfbBU6IHCyPZ/zN529mMjld14qsBDhpdEZ7 nS4lQnNTSL3I6JvX80cnlDjPdMGU0SKjG+Ho6fThg0ljU9E3lVGFAIIg2qWNzWjlvU2TxPFK1Mx1 jBUanaWBmnk0YZEUwBpEr1XS73afJI2BwoLhwjk8Pd856TTil6Xg/lVZOuGJyihy83GFuOZhTaYT li6A2UryPQ32DyxqJjUmPUCdM8/IEuQfULXkYJwpfYebOjFlKbmIb8DX9Lq/veaqYlbEt6A4zh5k cv8Plr9cXQKRRUYfozya1Vij9vP2w/ZT+6O92V63X9qb9vv2Y/uz/dp+IxiEijXWpXjxyl5CeLOz F4a/dUSbWcX0QpwBmKYSrECevRCf3LsQDIdXSd68MAXmY0tvonjrEuoAiLKQdazR5lAjsfaE42Gv OxiNhsiVo28wHo8Gw5iCpbe3LTj/TJiahE1GAXsgorPVhfOBDUtvQyJ7o2Qxl0pFAxb5TAFZMeyX efz26O44TGnSZHQ87A8j8j2fO4boxu9vELX02PhK1hk9OQSxNMj2VBexLT2TardHykrvdQzS7Urg 1/k6lm4UEgRZc1NsUFgwuz7HucRNZeA9JQ32eEbduyUDQYl6rrE4495gEIYiGoPhqI8GHHvyYw/T HKEy6inZbWd+N0hLC3JRYaZeVEObMyxoKaPWd6z29LGPYwn2MxcG5diOUXd/hukvAAAA//8DAFBL AwQUAAYACAAAACEA+dPRmd4AAAAJAQAADwAAAGRycy9kb3ducmV2LnhtbEyPwU6DQBCG7ya+w2ZM vNmlmEChLI3R1MRjSy/eBnYLKDtL2KVFn97xpMeZ/8s/3xS7xQ7iYibfO1KwXkUgDDVO99QqOFX7 hw0IH5A0Do6Mgi/jYVfe3hSYa3elg7kcQyu4hHyOCroQxlxK33TGol+50RBnZzdZDDxOrdQTXrnc DjKOokRa7IkvdDia5840n8fZKqj7+ITfh+o1stn+Mbwt1cf8/qLU/d3ytAURzBL+YPjVZ3Uo2al2 M2kvBgVJFMeMcpCtQTCQJikvagVZugFZFvL/B+UPAAAA//8DAFBLAQItABQABgAIAAAAIQC2gziS /gAAAOEBAAATAAAAAAAAAAAAAAAAAAAAAABbQ29udGVudF9UeXBlc10ueG1sUEsBAi0AFAAGAAgA AAAhADj9If/WAAAAlAEAAAsAAAAAAAAAAAAAAAAALwEAAF9yZWxzLy5yZWxzUEsBAi0AFAAGAAgA AAAhAPkzGjxRAgAAYQQAAA4AAAAAAAAAAAAAAAAALgIAAGRycy9lMm9Eb2MueG1sUEsBAi0AFAAG AAgAAAAhAPnT0ZneAAAACQEAAA8AAAAAAAAAAAAAAAAAqwQAAGRycy9kb3ducmV2LnhtbFBLBQYA AAAABAAEAPMAAAC2BQAAAAA= ">
            <v:textbox style="mso-next-textbox:#Прямоугольник 30">
              <w:txbxContent>
                <w:p w:rsidR="00E45245" w:rsidRPr="00F74BBF" w:rsidRDefault="00E45245" w:rsidP="00E45245">
                  <w:pPr>
                    <w:rPr>
                      <w:sz w:val="24"/>
                      <w:szCs w:val="24"/>
                    </w:rPr>
                  </w:pPr>
                  <w:r>
                    <w:rPr>
                      <w:sz w:val="24"/>
                      <w:szCs w:val="24"/>
                    </w:rPr>
                    <w:t>ТБ-07/у, 08, 10, 13</w:t>
                  </w:r>
                </w:p>
              </w:txbxContent>
            </v:textbox>
          </v:rect>
        </w:pict>
      </w:r>
    </w:p>
    <w:p w:rsidR="00E45245" w:rsidRPr="00584D31" w:rsidRDefault="00E45245" w:rsidP="00E45245">
      <w:pPr>
        <w:pStyle w:val="a8"/>
        <w:ind w:firstLine="708"/>
        <w:jc w:val="both"/>
        <w:rPr>
          <w:rFonts w:ascii="Consolas"/>
          <w:sz w:val="20"/>
        </w:rPr>
      </w:pPr>
    </w:p>
    <w:p w:rsidR="00E45245" w:rsidRPr="00584D31" w:rsidRDefault="00E45245" w:rsidP="00E45245">
      <w:pPr>
        <w:pStyle w:val="a8"/>
        <w:ind w:firstLine="708"/>
        <w:jc w:val="both"/>
        <w:rPr>
          <w:rFonts w:ascii="Consolas"/>
          <w:sz w:val="20"/>
        </w:rPr>
      </w:pPr>
    </w:p>
    <w:p w:rsidR="00E45245" w:rsidRPr="00584D31" w:rsidRDefault="00E45245" w:rsidP="00E45245">
      <w:pPr>
        <w:pStyle w:val="a8"/>
        <w:ind w:firstLine="708"/>
        <w:jc w:val="both"/>
        <w:rPr>
          <w:rFonts w:ascii="Consolas"/>
          <w:sz w:val="20"/>
        </w:rPr>
      </w:pPr>
    </w:p>
    <w:p w:rsidR="00E45245" w:rsidRPr="00584D31" w:rsidRDefault="0041775B" w:rsidP="00E45245">
      <w:pPr>
        <w:pStyle w:val="a8"/>
        <w:ind w:firstLine="708"/>
        <w:jc w:val="both"/>
        <w:rPr>
          <w:rFonts w:ascii="Consolas"/>
          <w:sz w:val="20"/>
        </w:rPr>
      </w:pPr>
      <w:r>
        <w:rPr>
          <w:rFonts w:ascii="Consolas"/>
          <w:noProof/>
          <w:sz w:val="20"/>
        </w:rPr>
        <w:pict>
          <v:shape id="Прямая со стрелкой 29" o:spid="_x0000_s1048" type="#_x0000_t32" style="position:absolute;left:0;text-align:left;margin-left:351.35pt;margin-top:2.05pt;width:48pt;height:22.15pt;flip:x y;z-index:23;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aubHjXAIAAG4EAAAOAAAAZHJzL2Uyb0RvYy54bWysVM2O0zAQviPxDpbv3STdtrTRpiuUtHBY YKVduLu201gktmV7m1YIaeEF9hF4BS4c+NE+Q/pGjN1u2YULQuTgjOOZb76Z+ZyT03VToxU3ViiZ 4eQoxohLqpiQywy/vpz3xhhZRyQjtZI8wxtu8en08aOTVqe8rypVM24QgEibtjrDlXM6jSJLK94Q e6Q0l3BYKtMQB1uzjJghLaA3ddSP41HUKsO0UZRbC1+L3SGeBvyy5NS9KkvLHaozDNxcWE1YF36N pickXRqiK0H3NMg/sGiIkJD0AFUQR9CVEX9ANYIaZVXpjqhqIlWWgvJQA1STxL9Vc1ERzUMt0Byr D22y/w+WvlydGyRYhvsTjCRpYEbdp+319qb70X3e3qDth+4Wlu3H7XX3pfvefetuu68InKFzrbYp AOTy3Pja6Vpe6DNF31okVV4RueShgsuNBtTER0QPQvzGasi/aF8oBj7kyqnQxnVpGlTWQj/3gcF6 4y2fBpqG1mGCm8ME+dohCh9H8WQUw5wpHPXHyXE8DFlJ6gF9sDbWPeOqQd7IsHWGiGXlciUlaEWZ XQqyOrPO0/0V4IOlmou6DpKpJWozPBn2h4GTVbVg/tC7WbNc5LVBK+JFF549iwduRl1JFsAqTths bzsi6p0NyWvp8aA4oLO3dqp6N4kns/FsPOgN+qNZbxAXRe/pPB/0RvPkybA4LvK8SN57askgrQRj XHp2dwpPBn+noP1d22nzoPFDG6KH6KFfQPbuHUiHifsh7+SyUGxzbu6UAKIOzvsL6G/N/T3Y938T 058AAAD//wMAUEsDBBQABgAIAAAAIQBrODWl3gAAAAgBAAAPAAAAZHJzL2Rvd25yZXYueG1sTI9B a8JAEIXvhf6HZQQvpW4UMTHNRkqhovQg1eJ5k50mwexsyK4m7a/v9NQeH+/xzTfZZrStuGHvG0cK 5rMIBFLpTEOVgo/T62MCwgdNRreOUMEXetjk93eZTo0b6B1vx1AJhpBPtYI6hC6V0pc1Wu1nrkPi 7tP1VgeOfSVNrweG21YuomglrW6IL9S6w5cay8vxahUsV6diO5S4j+XhezBvu/N2/2CVmk7G5ycQ AcfwN4ZffVaHnJ0KdyXjRasgjhYxTxk2B8F9vE44F5yTJcg8k/8fyH8AAAD//wMAUEsBAi0AFAAG AAgAAAAhALaDOJL+AAAA4QEAABMAAAAAAAAAAAAAAAAAAAAAAFtDb250ZW50X1R5cGVzXS54bWxQ SwECLQAUAAYACAAAACEAOP0h/9YAAACUAQAACwAAAAAAAAAAAAAAAAAvAQAAX3JlbHMvLnJlbHNQ SwECLQAUAAYACAAAACEAWrmx41wCAABuBAAADgAAAAAAAAAAAAAAAAAuAgAAZHJzL2Uyb0RvYy54 bWxQSwECLQAUAAYACAAAACEAazg1pd4AAAAIAQAADwAAAAAAAAAAAAAAAAC2BAAAZHJzL2Rvd25y ZXYueG1sUEsFBgAAAAAEAAQA8wAAAMEFAAAAAA== "/>
        </w:pict>
      </w:r>
    </w:p>
    <w:p w:rsidR="00E45245" w:rsidRPr="00584D31" w:rsidRDefault="0041775B" w:rsidP="00E45245">
      <w:pPr>
        <w:pStyle w:val="a8"/>
        <w:ind w:firstLine="708"/>
        <w:jc w:val="both"/>
        <w:rPr>
          <w:rFonts w:ascii="Consolas"/>
          <w:sz w:val="20"/>
        </w:rPr>
      </w:pPr>
      <w:r>
        <w:rPr>
          <w:rFonts w:ascii="Consolas"/>
          <w:noProof/>
          <w:sz w:val="20"/>
        </w:rPr>
        <w:pict>
          <v:rect id="Прямоугольник 28" o:spid="_x0000_s1042" style="position:absolute;left:0;text-align:left;margin-left:309.7pt;margin-top:13.25pt;width:154.15pt;height:45.75pt;z-index:17;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o+ETAIAAGEEAAAOAAAAZHJzL2Uyb0RvYy54bWysVM2O0zAQviPxDpbvNEnV0jZqulp1KUJa YKWFB3Adp7FwbDN2m5YTEteVeAQeggviZ58hfSMmTreUH3FA5GB57PE3M983k+nZtlJkI8BJozOa 9GJKhOYml3qV0ZcvFg/GlDjPdM6U0SKjO+Ho2ez+vWltU9E3pVG5AIIg2qW1zWjpvU2jyPFSVMz1 jBUaLwsDFfNowirKgdWIXqmoH8cPo9pAbsFw4RyeXnSXdBbwi0Jw/7wonPBEZRRz82GFsC7bNZpN WboCZkvJD2mwf8iiYlJj0CPUBfOMrEH+BlVJDsaZwve4qSJTFJKLUANWk8S/VHNdMitCLUiOs0ea 3P+D5c82V0BkntE+KqVZhRo1H/Zv9++br83t/l3zsbltvuxvmm/Np+YzQSdkrLYuxYfX9gramp29 NPyVI9rMS6ZX4hzA1KVgOeaZtP7RTw9aw+FTsqyfmhzjsbU3gbxtAVULiLSQbdBod9RIbD3heJhM hqNRPKSE491wnMT9YQjB0rvXFpx/LExF2k1GAXsgoLPNpfNtNiy9cwnZGyXzhVQqGLBazhWQDcN+ WYTvgO5O3ZQmdUYnQ4z9d4g4fH+CqKTHxleyyuj46MTSlrZHOg9t6ZlU3R5TVvrAY0tdJ4HfLrdB uqMoS5PvkFgwXZ/jXOKmNPCGkhp7PKPu9ZqBoEQ90SjOJBkM2qEIxmA46qMBpzfL0xumOUJl1FPS bee+G6S1BbkqMVIS2NDmHAUtZOC6FbvL6pA+9nGQ4DBz7aCc2sHrx59h9h0AAP//AwBQSwMEFAAG AAgAAAAhABY8vfbfAAAACgEAAA8AAABkcnMvZG93bnJldi54bWxMj0FPg0AQhe8m/ofNmHizC6i0 IEtjNDXx2NKLt4EdAWV3Cbu06K93POlx8r68902xXcwgTjT53lkF8SoCQbZxuretgmO1u9mA8AGt xsFZUvBFHrbl5UWBuXZnu6fTIbSCS6zPUUEXwphL6ZuODPqVG8ly9u4mg4HPqZV6wjOXm0EmUZRK g73lhQ5Heuqo+TzMRkHdJ0f83lcvkcl2t+F1qT7mt2elrq+WxwcQgZbwB8OvPqtDyU61m632YlCQ xtkdowqS9B4EA1myXoOomYw3EciykP9fKH8AAAD//wMAUEsBAi0AFAAGAAgAAAAhALaDOJL+AAAA 4QEAABMAAAAAAAAAAAAAAAAAAAAAAFtDb250ZW50X1R5cGVzXS54bWxQSwECLQAUAAYACAAAACEA OP0h/9YAAACUAQAACwAAAAAAAAAAAAAAAAAvAQAAX3JlbHMvLnJlbHNQSwECLQAUAAYACAAAACEA 6XqPhEwCAABhBAAADgAAAAAAAAAAAAAAAAAuAgAAZHJzL2Uyb0RvYy54bWxQSwECLQAUAAYACAAA ACEAFjy99t8AAAAKAQAADwAAAAAAAAAAAAAAAACmBAAAZHJzL2Rvd25yZXYueG1sUEsFBgAAAAAE AAQA8wAAALIFAAAAAA== ">
            <v:textbox style="mso-next-textbox:#Прямоугольник 28">
              <w:txbxContent>
                <w:p w:rsidR="00E45245" w:rsidRDefault="00E45245" w:rsidP="00E45245">
                  <w:pPr>
                    <w:jc w:val="center"/>
                    <w:rPr>
                      <w:sz w:val="24"/>
                      <w:szCs w:val="24"/>
                    </w:rPr>
                  </w:pPr>
                  <w:r>
                    <w:rPr>
                      <w:sz w:val="24"/>
                      <w:szCs w:val="24"/>
                    </w:rPr>
                    <w:t>Противотуберкулезная больница УИС</w:t>
                  </w:r>
                </w:p>
                <w:p w:rsidR="00E45245" w:rsidRPr="00E81ED1" w:rsidRDefault="00E45245" w:rsidP="00E45245">
                  <w:pPr>
                    <w:jc w:val="center"/>
                    <w:rPr>
                      <w:b/>
                      <w:sz w:val="24"/>
                      <w:szCs w:val="24"/>
                    </w:rPr>
                  </w:pPr>
                  <w:r w:rsidRPr="00AC41ED">
                    <w:rPr>
                      <w:sz w:val="24"/>
                      <w:szCs w:val="24"/>
                    </w:rPr>
                    <w:t>УИС</w:t>
                  </w:r>
                </w:p>
              </w:txbxContent>
            </v:textbox>
          </v:rect>
        </w:pict>
      </w:r>
      <w:r>
        <w:rPr>
          <w:rFonts w:ascii="Consolas"/>
          <w:noProof/>
          <w:sz w:val="20"/>
        </w:rPr>
        <w:pict>
          <v:rect id="Прямоугольник 27" o:spid="_x0000_s1040" style="position:absolute;left:0;text-align:left;margin-left:-1.9pt;margin-top:8.75pt;width:113.25pt;height:47.25pt;z-index:15;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tqMxUgIAAGEEAAAOAAAAZHJzL2Uyb0RvYy54bWysVM1uEzEQviPxDpbvdDdL0jarbqqqJQip QKXCAzheb9bCa5uxk004IXFF4hF4CC6Inz7D5o0Ye9M0BU6IPVgznvE3M9/M7MnpqlFkKcBJows6 OEgpEZqbUup5QV+/mj46psR5pkumjBYFXQtHTycPH5y0NheZqY0qBRAE0S5vbUFr722eJI7XomHu wFih0VgZaJhHFeZJCaxF9EYlWZoeJq2B0oLhwjm8veiNdBLxq0pw/7KqnPBEFRRz8/GEeM7CmUxO WD4HZmvJt2mwf8iiYVJj0B3UBfOMLED+AdVIDsaZyh9w0ySmqiQXsQasZpD+Vs11zayItSA5zu5o cv8Plr9YXgGRZUGzI0o0a7BH3efN+82n7kd3s/nQfeluuu+bj93P7mv3jaATMtZal+PDa3sFoWZn Lw1/44g25zXTc3EGYNpasBLzHAT/5N6DoDh8Smbtc1NiPLbwJpK3qqAJgEgLWcUerXc9EitPOF4O ho+Ps6MRJRxth2maohxCsPz2tQXnnwrTkCAUFHAGIjpbXjrfu966xOyNkuVUKhUVmM/OFZAlw3mZ xm+L7vbdlCZtQcejbBSR79ncPgTmh9/fIBrpcfCVbAp6vHNieaDtiS4xTZZ7JlUvY3VKb3kM1PUt 8KvZKrZuHAIEWmemXCOxYPo5x71EoTbwjpIWZ7yg7u2CgaBEPdPYnPFgOAxLEZXh6ChDBfYts30L 0xyhCuop6cVz3y/SwoKc1xhpENnQ5gwbWsnI9V1W2/RxjmO3tjsXFmVfj153f4bJLwAAAP//AwBQ SwMEFAAGAAgAAAAhAO8Fys/dAAAACQEAAA8AAABkcnMvZG93bnJldi54bWxMj8FOwzAQRO9I/IO1 SNxau66gEOJUCFQkjm164baJTRKI11HstIGvZznBcWZWM2/z7ex7cXJj7AIZWC0VCEd1sB01Bo7l bnEHIiYki30gZ+DLRdgWlxc5Zjacae9Oh9QILqGYoYE2pSGTMtat8xiXYXDE2XsYPSaWYyPtiGcu 973USt1Kjx3xQouDe2pd/XmYvIGq00f83pcvyt/v1ul1Lj+mt2djrq/mxwcQyc3p7xh+8RkdCmaq wkQ2it7AYs3kif3NDQjOtdYbEBUbK61AFrn8/0HxAwAA//8DAFBLAQItABQABgAIAAAAIQC2gziS /gAAAOEBAAATAAAAAAAAAAAAAAAAAAAAAABbQ29udGVudF9UeXBlc10ueG1sUEsBAi0AFAAGAAgA AAAhADj9If/WAAAAlAEAAAsAAAAAAAAAAAAAAAAALwEAAF9yZWxzLy5yZWxzUEsBAi0AFAAGAAgA AAAhAKG2ozFSAgAAYQQAAA4AAAAAAAAAAAAAAAAALgIAAGRycy9lMm9Eb2MueG1sUEsBAi0AFAAG AAgAAAAhAO8Fys/dAAAACQEAAA8AAAAAAAAAAAAAAAAArAQAAGRycy9kb3ducmV2LnhtbFBLBQYA AAAABAAEAPMAAAC2BQAAAAA= ">
            <v:textbox style="mso-next-textbox:#Прямоугольник 27">
              <w:txbxContent>
                <w:p w:rsidR="00E45245" w:rsidRPr="00626DB5" w:rsidRDefault="00E45245" w:rsidP="00E45245">
                  <w:pPr>
                    <w:pStyle w:val="a8"/>
                  </w:pPr>
                  <w:r w:rsidRPr="00626DB5">
                    <w:t>Учреждение</w:t>
                  </w:r>
                </w:p>
                <w:p w:rsidR="00E45245" w:rsidRPr="00626DB5" w:rsidRDefault="00E45245" w:rsidP="00E45245">
                  <w:pPr>
                    <w:pStyle w:val="a8"/>
                  </w:pPr>
                  <w:r w:rsidRPr="00626DB5">
                    <w:t>ТБ-02</w:t>
                  </w:r>
                  <w:r>
                    <w:t>/у</w:t>
                  </w:r>
                  <w:r w:rsidRPr="00626DB5">
                    <w:t>, 07, 089</w:t>
                  </w:r>
                  <w:r>
                    <w:t>/</w:t>
                  </w:r>
                  <w:r w:rsidRPr="00626DB5">
                    <w:t>у, 058</w:t>
                  </w:r>
                  <w:r>
                    <w:t>/</w:t>
                  </w:r>
                  <w:r w:rsidRPr="00626DB5">
                    <w:t>у</w:t>
                  </w:r>
                </w:p>
              </w:txbxContent>
            </v:textbox>
          </v:rect>
        </w:pict>
      </w:r>
      <w:r>
        <w:rPr>
          <w:rFonts w:ascii="Consolas"/>
          <w:noProof/>
          <w:sz w:val="20"/>
        </w:rPr>
        <w:pict>
          <v:shape id="Прямая со стрелкой 26" o:spid="_x0000_s1044" type="#_x0000_t32" style="position:absolute;left:0;text-align:left;margin-left:115.85pt;margin-top:56pt;width:190.1pt;height:0;z-index:19;visibility:visible;mso-wrap-distance-top:-3e-5mm;mso-wrap-distance-bottom:-3e-5m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gFtYwIAAHgEAAAOAAAAZHJzL2Uyb0RvYy54bWysVEtu2zAQ3RfoHQjuHVmq4jhC5KCQ7G7S NkDSA9AkZRGlSIFkLBtFgbQXyBF6hW666Ac5g3yjDulPk3ZTFNWCGoozb97MPOrsfNVItOTGCq1y HB8NMeKKaibUIsdvrmeDMUbWEcWI1IrneM0tPp88fXLWtRlPdK0l4wYBiLJZ1+a4dq7NosjSmjfE HumWKzistGmIg61ZRMyQDtAbGSXD4SjqtGGt0ZRbC1/L7SGeBPyq4tS9rirLHZI5Bm4urCasc79G kzOSLQxpa0F3NMg/sGiIUJD0AFUSR9CNEX9ANYIabXXljqhuIl1VgvJQA1QTD3+r5qomLQ+1QHNs e2iT/X+w9NXy0iDBcpyMMFKkgRn1nza3m7v+R/95c4c2H/p7WDYfN7f9l/57/62/778icIbOda3N AKBQl8bXTlfqqr3Q9K1FShc1UQseKrhet4Aa+4joUYjf2Bbyz7uXmoEPuXE6tHFVmcZDQoPQKkxr fZgWXzlE4WOSxmlyAkOl+7OIZPvA1lj3gusGeSPH1hkiFrUrtFKgCW3ikIYsL6zztEi2D/BZlZ4J KYM0pEJdjk+Pk+MQYLUUzB96N2sW80IatCReXOEJNcLJQzejbxQLYDUnbLqzHRESbORCc5wR0C7J sc/WcIaR5HCfvLWlJ5XPCKUD4Z211de70+HpdDwdp4M0GU0H6bAsB89nRToYzeKT4/JZWRRl/N6T j9OsFoxx5fnvtR6nf6el3a3bqvSg9kOjosfooaNAdv8OpMPs/bi3wplrtr40vjovA5B3cN5dRX9/ Hu6D168fxuQnAAAA//8DAFBLAwQUAAYACAAAACEA47w2/d8AAAALAQAADwAAAGRycy9kb3ducmV2 LnhtbEyPUUvDMBSF3wX/Q7iCby5Nhepq06EOsS8T3ER8zJrYBJub0mRb56/3CgN9vOd8nHtOtZh8 z/ZmjC6gBDHLgBlsg3bYSXjbPF3dAotJoVZ9QCPhaCIs6vOzSpU6HPDV7NepYxSCsVQSbEpDyXls rfEqzsJgkLzPMHqV6Bw7rkd1oHDf8zzLCu6VQ/pg1WAerWm/1jsvIS0/jrZ4bx/m7mXzvCrcd9M0 SykvL6b7O2DJTOkPht/6VB1q6rQNO9SR9RLya3FDKBkip1FEFELMgW1PCq8r/n9D/QMAAP//AwBQ SwECLQAUAAYACAAAACEAtoM4kv4AAADhAQAAEwAAAAAAAAAAAAAAAAAAAAAAW0NvbnRlbnRfVHlw ZXNdLnhtbFBLAQItABQABgAIAAAAIQA4/SH/1gAAAJQBAAALAAAAAAAAAAAAAAAAAC8BAABfcmVs cy8ucmVsc1BLAQItABQABgAIAAAAIQDlvgFtYwIAAHgEAAAOAAAAAAAAAAAAAAAAAC4CAABkcnMv ZTJvRG9jLnhtbFBLAQItABQABgAIAAAAIQDjvDb93wAAAAsBAAAPAAAAAAAAAAAAAAAAAL0EAABk cnMvZG93bnJldi54bWxQSwUGAAAAAAQABADzAAAAyQUAAAAA ">
            <v:stroke endarrow="block"/>
          </v:shape>
        </w:pict>
      </w:r>
      <w:r>
        <w:rPr>
          <w:rFonts w:ascii="Consolas"/>
          <w:noProof/>
          <w:sz w:val="20"/>
        </w:rPr>
        <w:pict>
          <v:shape id="Прямая со стрелкой 25" o:spid="_x0000_s1043" type="#_x0000_t32" style="position:absolute;left:0;text-align:left;margin-left:115.85pt;margin-top:12.5pt;width:190.1pt;height:0;flip:x;z-index:18;visibility:visible;mso-wrap-distance-top:-3e-5mm;mso-wrap-distance-bottom:-3e-5m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PfduFZgIAAIIEAAAOAAAAZHJzL2Uyb0RvYy54bWysVEtu2zAQ3RfoHQjuHVmu8hMiB4Vkt4u0 DZD0ADRJWUQpkiAZy0ZRIO0FcoReoZsu+kHOIN+oQ9pxmnRTFNWCGmpmHt/MPOrkdNlKtODWCa0K nO4NMeKKaibUvMBvL6eDI4ycJ4oRqRUv8Io7fDp++uSkMzkf6UZLxi0CEOXyzhS48d7kSeJow1vi 9rThCpy1ti3xsLXzhFnSAXork9FweJB02jJjNeXOwddq48TjiF/XnPo3de24R7LAwM3H1cZ1FtZk fELyuSWmEXRLg/wDi5YIBYfuoCriCbqy4g+oVlCrna79HtVtoutaUB5rgGrS4aNqLhpieKwFmuPM rk3u/8HS14tziwQr8GgfI0VamFH/eX29vul/9l/WN2j9sb+FZf1pfd1/7X/03/vb/huCYOhcZ1wO AKU6t6F2ulQX5kzTdw4pXTZEzXms4HJlADUNGcmDlLBxBs6fda80gxhy5XVs47K2LaqlMC9DYgCH VqFlnNtqNze+9IjCx1GWZqNDGC+98yUkDxAh0VjnX3DdomAU2HlLxLzxpVYK1KHtBp4szpwPBO8T QrLSUyFlFIlUqCvw8T6UHjxOS8GCM27sfFZKixYkyCw+sdpHYVZfKRbBGk7YZGt7IiTYyMc2eSug cZLjcFrLGUaSw80K1oaeVOFEKB0Ib62N0t4fD48nR5OjbJCNDiaDbFhVg+fTMhscTNPD/epZVZZV +iGQT7O8EYxxFfjfqT7N/k5V2/u30etO97tGJQ/RY0eB7N07ko4qCIPfSGim2erchuqCIEDoMXh7 KcNN+n0fo+5/HeNfAAAA//8DAFBLAwQUAAYACAAAACEABlM++d8AAAAJAQAADwAAAGRycy9kb3du cmV2LnhtbEyPQU/DMAyF70j7D5EncUEsbdHGKE0nBAxO00QZ96wxbbXGqZpsa/89RhzYzfZ7ev5e thpsK07Y+8aRgngWgUAqnWmoUrD7XN8uQfigyejWESoY0cMqn1xlOjXuTB94KkIlOIR8qhXUIXSp lL6s0Wo/cx0Sa9+utzrw2lfS9PrM4baVSRQtpNUN8Ydad/hcY3kojlbBS7Gdr79udkMylu+b4m15 2NL4qtT1dHh6BBFwCP9m+MVndMiZae+OZLxoFSR38T1beZhzJzYs4vgBxP7vIPNMXjbIfwAAAP// AwBQSwECLQAUAAYACAAAACEAtoM4kv4AAADhAQAAEwAAAAAAAAAAAAAAAAAAAAAAW0NvbnRlbnRf VHlwZXNdLnhtbFBLAQItABQABgAIAAAAIQA4/SH/1gAAAJQBAAALAAAAAAAAAAAAAAAAAC8BAABf cmVscy8ucmVsc1BLAQItABQABgAIAAAAIQBPfduFZgIAAIIEAAAOAAAAAAAAAAAAAAAAAC4CAABk cnMvZTJvRG9jLnhtbFBLAQItABQABgAIAAAAIQAGUz753wAAAAkBAAAPAAAAAAAAAAAAAAAAAMAE AABkcnMvZG93bnJldi54bWxQSwUGAAAAAAQABADzAAAAzAUAAAAA ">
            <v:stroke endarrow="block"/>
          </v:shape>
        </w:pict>
      </w:r>
      <w:r>
        <w:rPr>
          <w:rFonts w:ascii="Consolas"/>
          <w:noProof/>
          <w:sz w:val="20"/>
        </w:rPr>
        <w:pict>
          <v:rect id="Прямоугольник 24" o:spid="_x0000_s1041" style="position:absolute;left:0;text-align:left;margin-left:168.35pt;margin-top:17.75pt;width:78.75pt;height:38.25pt;z-index:16;visibility:visib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L75bTgIAAGIEAAAOAAAAZHJzL2Uyb0RvYy54bWysVM2O0zAQviPxDpbvNEnV0t2o6WrVpQhp gZUWHsB1nMTCsc3YbVJOSFyReAQeggviZ58hfSMmbrdbfsQBkYPlscfffPPNTKZnba3IWoCTRmc0 GcSUCM1NLnWZ0ZcvFg9OKHGe6Zwpo0VGN8LRs9n9e9PGpmJoKqNyAQRBtEsbm9HKe5tGkeOVqJkb GCs0XhYGaubRhDLKgTWIXqtoGMcPo8ZAbsFw4RyeXuwu6SzgF4Xg/nlROOGJyihy82GFsC77NZpN WVoCs5XkexrsH1jUTGoMeoC6YJ6RFcjfoGrJwThT+AE3dWSKQnIRcsBskviXbK4rZkXIBcVx9iCT +3+w/Nn6CojMMzocUaJZjTXqPm7fbj9037qb7bvuU3fTfd2+7753n7svBJ1Qsca6FB9e2yvoc3b2 0vBXjmgzr5guxTmAaSrBcuSZ9P7RTw96w+FTsmyemhzjsZU3Qby2gLoHRFlIG2q0OdRItJ5wPEzi OE6GY0o43o1OxpPJOIRg6e1rC84/FqYm/SajgD0Q0Nn60vmeDUtvXQJ7o2S+kEoFA8rlXAFZM+yX Rfj26O7YTWnSZPR0jDz+DoFk8fsTRC09Nr6SdUZPDk4s7WV7pPPQlp5JtdsjZaX3OvbS7Urg22Ub SpeECL2uS5NvUFkwu0bHwcRNZeANJQ02eUbd6xUDQYl6orE6p8lo1E9FMEbjyRANOL5ZHt8wzREq o56S3Xbud5O0siDLCiMlQQ5tzrGihQxi37Ha88dGDjXYD10/Kcd28Lr7Ncx+AAAA//8DAFBLAwQU AAYACAAAACEAtuDf9OAAAAAKAQAADwAAAGRycy9kb3ducmV2LnhtbEyPwU7DMAyG70i8Q2QkbixZ uw3WNZ0QaEgct+7CzW29ttAkVZNuhafHnMbNlj/9/v50O5lOnGnwrbMa5jMFgmzpqtbWGo757uEJ hA9oK+ycJQ3f5GGb3d6kmFTuYvd0PoRacIj1CWpoQugTKX3ZkEE/cz1Zvp3cYDDwOtSyGvDC4aaT kVIrabC1/KHBnl4aKr8Oo9FQtNERf/b5mzLrXRzep/xz/HjV+v5uet6ACDSFKwx/+qwOGTsVbrSV F52GOF49MsrDcgmCgcV6EYEomJxHCmSWyv8Vsl8AAAD//wMAUEsBAi0AFAAGAAgAAAAhALaDOJL+ AAAA4QEAABMAAAAAAAAAAAAAAAAAAAAAAFtDb250ZW50X1R5cGVzXS54bWxQSwECLQAUAAYACAAA ACEAOP0h/9YAAACUAQAACwAAAAAAAAAAAAAAAAAvAQAAX3JlbHMvLnJlbHNQSwECLQAUAAYACAAA ACEA7S++W04CAABiBAAADgAAAAAAAAAAAAAAAAAuAgAAZHJzL2Uyb0RvYy54bWxQSwECLQAUAAYA CAAAACEAtuDf9OAAAAAKAQAADwAAAAAAAAAAAAAAAACoBAAAZHJzL2Rvd25yZXYueG1sUEsFBgAA AAAEAAQA8wAAALUFAAAAAA== ">
            <v:textbox style="mso-next-textbox:#Прямоугольник 24">
              <w:txbxContent>
                <w:p w:rsidR="00E45245" w:rsidRPr="00C41FD8" w:rsidRDefault="00E45245" w:rsidP="00E45245">
                  <w:pPr>
                    <w:rPr>
                      <w:sz w:val="24"/>
                      <w:szCs w:val="24"/>
                    </w:rPr>
                  </w:pPr>
                  <w:r w:rsidRPr="00C41FD8">
                    <w:rPr>
                      <w:sz w:val="24"/>
                      <w:szCs w:val="24"/>
                    </w:rPr>
                    <w:t>Сверка ТБ-03</w:t>
                  </w:r>
                  <w:r>
                    <w:rPr>
                      <w:sz w:val="24"/>
                      <w:szCs w:val="24"/>
                    </w:rPr>
                    <w:t>/у</w:t>
                  </w:r>
                  <w:r w:rsidRPr="00C41FD8">
                    <w:rPr>
                      <w:sz w:val="24"/>
                      <w:szCs w:val="24"/>
                    </w:rPr>
                    <w:t>, 11</w:t>
                  </w:r>
                </w:p>
              </w:txbxContent>
            </v:textbox>
          </v:rect>
        </w:pict>
      </w:r>
    </w:p>
    <w:p w:rsidR="00E45245" w:rsidRDefault="00E45245" w:rsidP="00E45245">
      <w:pPr>
        <w:rPr>
          <w:lang w:val="kk-KZ"/>
        </w:rPr>
      </w:pPr>
    </w:p>
    <w:p w:rsidR="00E45245" w:rsidRPr="00E45245" w:rsidRDefault="00E45245" w:rsidP="00E45245">
      <w:pPr>
        <w:rPr>
          <w:lang w:val="kk-KZ"/>
        </w:rPr>
      </w:pPr>
    </w:p>
    <w:p w:rsidR="00E45245" w:rsidRPr="00E45245" w:rsidRDefault="00E45245" w:rsidP="00E45245">
      <w:pPr>
        <w:rPr>
          <w:lang w:val="kk-KZ"/>
        </w:rPr>
      </w:pPr>
    </w:p>
    <w:p w:rsidR="00E45245" w:rsidRPr="00E45245" w:rsidRDefault="00E45245" w:rsidP="00E45245">
      <w:pPr>
        <w:rPr>
          <w:lang w:val="kk-KZ"/>
        </w:rPr>
      </w:pPr>
    </w:p>
    <w:p w:rsidR="00E45245" w:rsidRDefault="00E45245" w:rsidP="00E45245">
      <w:pPr>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Default="00E45245" w:rsidP="00E45245">
      <w:pPr>
        <w:jc w:val="right"/>
        <w:rPr>
          <w:lang w:val="kk-KZ"/>
        </w:rPr>
      </w:pPr>
    </w:p>
    <w:p w:rsidR="00E45245" w:rsidRPr="00584D31" w:rsidRDefault="00E45245" w:rsidP="00E45245">
      <w:pPr>
        <w:pStyle w:val="a8"/>
        <w:ind w:left="5664"/>
        <w:rPr>
          <w:sz w:val="28"/>
          <w:szCs w:val="28"/>
        </w:rPr>
      </w:pPr>
      <w:r w:rsidRPr="00584D31">
        <w:rPr>
          <w:sz w:val="28"/>
          <w:szCs w:val="28"/>
        </w:rPr>
        <w:lastRenderedPageBreak/>
        <w:t>Приложение 3</w:t>
      </w:r>
      <w:r w:rsidRPr="00584D31">
        <w:rPr>
          <w:sz w:val="28"/>
          <w:szCs w:val="28"/>
        </w:rPr>
        <w:br/>
        <w:t xml:space="preserve">          к Правилам организации </w:t>
      </w:r>
      <w:r w:rsidRPr="00584D31">
        <w:rPr>
          <w:sz w:val="28"/>
          <w:szCs w:val="28"/>
        </w:rPr>
        <w:br/>
        <w:t xml:space="preserve">          противотуберкулезной помощи </w:t>
      </w:r>
      <w:r w:rsidRPr="00584D31">
        <w:rPr>
          <w:sz w:val="28"/>
          <w:szCs w:val="28"/>
        </w:rPr>
        <w:br/>
        <w:t xml:space="preserve">          в учреждениях уголовно-         </w:t>
      </w:r>
    </w:p>
    <w:p w:rsidR="00E45245" w:rsidRPr="00584D31" w:rsidRDefault="00E45245" w:rsidP="00E45245">
      <w:pPr>
        <w:pStyle w:val="a8"/>
        <w:ind w:left="5664"/>
        <w:rPr>
          <w:sz w:val="28"/>
          <w:szCs w:val="28"/>
        </w:rPr>
      </w:pPr>
      <w:r w:rsidRPr="00584D31">
        <w:rPr>
          <w:sz w:val="28"/>
          <w:szCs w:val="28"/>
        </w:rPr>
        <w:t xml:space="preserve">          исполнительной системы</w:t>
      </w:r>
    </w:p>
    <w:p w:rsidR="00E45245" w:rsidRPr="00584D31" w:rsidRDefault="00E45245" w:rsidP="00E45245">
      <w:pPr>
        <w:pStyle w:val="a8"/>
        <w:rPr>
          <w:color w:val="000000"/>
          <w:sz w:val="28"/>
          <w:szCs w:val="28"/>
        </w:rPr>
      </w:pPr>
    </w:p>
    <w:p w:rsidR="00E45245" w:rsidRPr="00584D31" w:rsidRDefault="00E45245" w:rsidP="00E45245">
      <w:pPr>
        <w:pStyle w:val="a8"/>
        <w:tabs>
          <w:tab w:val="left" w:pos="8520"/>
        </w:tabs>
        <w:rPr>
          <w:color w:val="000000"/>
          <w:sz w:val="28"/>
          <w:szCs w:val="28"/>
          <w:lang w:val="kk-KZ"/>
        </w:rPr>
      </w:pPr>
      <w:r w:rsidRPr="00584D31">
        <w:rPr>
          <w:color w:val="000000"/>
          <w:sz w:val="28"/>
          <w:szCs w:val="28"/>
          <w:lang w:val="kk-KZ"/>
        </w:rPr>
        <w:tab/>
        <w:t xml:space="preserve">             форма</w:t>
      </w:r>
    </w:p>
    <w:p w:rsidR="00E45245" w:rsidRPr="00584D31" w:rsidRDefault="00E45245" w:rsidP="00E45245">
      <w:pPr>
        <w:pStyle w:val="a8"/>
        <w:rPr>
          <w:color w:val="000000"/>
          <w:sz w:val="28"/>
          <w:szCs w:val="28"/>
          <w:lang w:val="kk-KZ"/>
        </w:rPr>
      </w:pPr>
    </w:p>
    <w:p w:rsidR="00E45245" w:rsidRPr="00584D31" w:rsidRDefault="00E45245" w:rsidP="00E45245">
      <w:pPr>
        <w:pStyle w:val="a8"/>
        <w:rPr>
          <w:color w:val="000000"/>
          <w:sz w:val="28"/>
          <w:szCs w:val="28"/>
          <w:lang w:val="kk-KZ"/>
        </w:rPr>
      </w:pPr>
    </w:p>
    <w:p w:rsidR="00E45245" w:rsidRPr="00584D31" w:rsidRDefault="00E45245" w:rsidP="00E45245">
      <w:pPr>
        <w:pStyle w:val="a8"/>
        <w:jc w:val="center"/>
        <w:rPr>
          <w:sz w:val="28"/>
          <w:szCs w:val="28"/>
          <w:lang w:val="kk-KZ"/>
        </w:rPr>
      </w:pPr>
      <w:r w:rsidRPr="00584D31">
        <w:rPr>
          <w:b/>
          <w:color w:val="000000"/>
          <w:sz w:val="28"/>
          <w:szCs w:val="28"/>
        </w:rPr>
        <w:t>Журнал учета лиц, страдающих кашлем</w:t>
      </w:r>
      <w:r w:rsidRPr="00584D31">
        <w:rPr>
          <w:sz w:val="28"/>
          <w:szCs w:val="28"/>
        </w:rPr>
        <w:br/>
      </w:r>
      <w:r w:rsidRPr="00584D31">
        <w:rPr>
          <w:color w:val="000000"/>
          <w:sz w:val="28"/>
          <w:szCs w:val="28"/>
        </w:rPr>
        <w:t>      Отряд № ___</w:t>
      </w:r>
      <w:r w:rsidRPr="00584D31">
        <w:rPr>
          <w:sz w:val="28"/>
          <w:szCs w:val="28"/>
        </w:rPr>
        <w:br/>
      </w:r>
      <w:r w:rsidRPr="00584D31">
        <w:rPr>
          <w:color w:val="000000"/>
          <w:sz w:val="28"/>
          <w:szCs w:val="28"/>
        </w:rPr>
        <w:t>      _______ месяц 20__ года</w:t>
      </w:r>
      <w:r w:rsidRPr="00584D31">
        <w:rPr>
          <w:sz w:val="28"/>
          <w:szCs w:val="28"/>
        </w:rPr>
        <w:br/>
      </w:r>
      <w:r w:rsidRPr="00584D31">
        <w:rPr>
          <w:color w:val="000000"/>
          <w:sz w:val="28"/>
          <w:szCs w:val="28"/>
        </w:rPr>
        <w:t> </w:t>
      </w:r>
      <w:r w:rsidRPr="00584D31">
        <w:rPr>
          <w:sz w:val="28"/>
          <w:szCs w:val="28"/>
        </w:rPr>
        <w:br/>
      </w:r>
    </w:p>
    <w:tbl>
      <w:tblPr>
        <w:tblW w:w="1010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2990"/>
        <w:gridCol w:w="196"/>
        <w:gridCol w:w="196"/>
        <w:gridCol w:w="196"/>
        <w:gridCol w:w="196"/>
        <w:gridCol w:w="196"/>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319"/>
        <w:gridCol w:w="283"/>
        <w:gridCol w:w="284"/>
        <w:gridCol w:w="283"/>
        <w:gridCol w:w="284"/>
        <w:gridCol w:w="283"/>
      </w:tblGrid>
      <w:tr w:rsidR="00E45245" w:rsidRPr="00584D31" w:rsidTr="003E3EB3">
        <w:trPr>
          <w:trHeight w:val="30"/>
        </w:trPr>
        <w:tc>
          <w:tcPr>
            <w:tcW w:w="460" w:type="dxa"/>
            <w:tcMar>
              <w:top w:w="15" w:type="dxa"/>
              <w:left w:w="15" w:type="dxa"/>
              <w:bottom w:w="15" w:type="dxa"/>
              <w:right w:w="15" w:type="dxa"/>
            </w:tcMar>
            <w:vAlign w:val="center"/>
          </w:tcPr>
          <w:p w:rsidR="00E45245" w:rsidRPr="00584D31" w:rsidRDefault="00E45245" w:rsidP="003E3EB3">
            <w:pPr>
              <w:pStyle w:val="a8"/>
              <w:rPr>
                <w:sz w:val="28"/>
                <w:szCs w:val="28"/>
              </w:rPr>
            </w:pPr>
            <w:bookmarkStart w:id="21" w:name="z298"/>
            <w:r w:rsidRPr="00584D31">
              <w:rPr>
                <w:color w:val="000000"/>
                <w:sz w:val="28"/>
                <w:szCs w:val="28"/>
              </w:rPr>
              <w:t>№</w:t>
            </w:r>
          </w:p>
        </w:tc>
        <w:bookmarkEnd w:id="21"/>
        <w:tc>
          <w:tcPr>
            <w:tcW w:w="2990"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color w:val="000000"/>
                <w:sz w:val="28"/>
                <w:szCs w:val="28"/>
              </w:rPr>
              <w:t>Фамилия, имя, отчество (при его наличии)</w:t>
            </w:r>
          </w:p>
        </w:tc>
        <w:tc>
          <w:tcPr>
            <w:tcW w:w="6656" w:type="dxa"/>
            <w:gridSpan w:val="31"/>
            <w:tcMar>
              <w:top w:w="15" w:type="dxa"/>
              <w:left w:w="15" w:type="dxa"/>
              <w:bottom w:w="15" w:type="dxa"/>
              <w:right w:w="15" w:type="dxa"/>
            </w:tcMar>
            <w:vAlign w:val="center"/>
          </w:tcPr>
          <w:p w:rsidR="00E45245" w:rsidRPr="00584D31" w:rsidRDefault="00E45245" w:rsidP="003E3EB3">
            <w:pPr>
              <w:pStyle w:val="a8"/>
              <w:jc w:val="center"/>
              <w:rPr>
                <w:sz w:val="28"/>
                <w:szCs w:val="28"/>
              </w:rPr>
            </w:pPr>
            <w:r w:rsidRPr="00584D31">
              <w:rPr>
                <w:color w:val="000000"/>
                <w:sz w:val="28"/>
                <w:szCs w:val="28"/>
              </w:rPr>
              <w:t>дни месяца</w:t>
            </w:r>
          </w:p>
        </w:tc>
      </w:tr>
      <w:tr w:rsidR="00E45245" w:rsidRPr="00584D31" w:rsidTr="003E3EB3">
        <w:trPr>
          <w:trHeight w:val="30"/>
        </w:trPr>
        <w:tc>
          <w:tcPr>
            <w:tcW w:w="460"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990"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319"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3"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4"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3"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4"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3"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r>
      <w:tr w:rsidR="00E45245" w:rsidRPr="00584D31" w:rsidTr="003E3EB3">
        <w:trPr>
          <w:trHeight w:val="30"/>
        </w:trPr>
        <w:tc>
          <w:tcPr>
            <w:tcW w:w="460"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990"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6"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197"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319"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3"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4"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3"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4"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c>
          <w:tcPr>
            <w:tcW w:w="283" w:type="dxa"/>
            <w:tcMar>
              <w:top w:w="15" w:type="dxa"/>
              <w:left w:w="15" w:type="dxa"/>
              <w:bottom w:w="15" w:type="dxa"/>
              <w:right w:w="15" w:type="dxa"/>
            </w:tcMar>
            <w:vAlign w:val="center"/>
          </w:tcPr>
          <w:p w:rsidR="00E45245" w:rsidRPr="00584D31" w:rsidRDefault="00E45245" w:rsidP="003E3EB3">
            <w:pPr>
              <w:pStyle w:val="a8"/>
              <w:rPr>
                <w:sz w:val="28"/>
                <w:szCs w:val="28"/>
              </w:rPr>
            </w:pPr>
            <w:r w:rsidRPr="00584D31">
              <w:rPr>
                <w:sz w:val="28"/>
                <w:szCs w:val="28"/>
              </w:rPr>
              <w:br/>
            </w:r>
          </w:p>
        </w:tc>
      </w:tr>
    </w:tbl>
    <w:p w:rsidR="00E45245" w:rsidRPr="00584D31" w:rsidRDefault="00E45245" w:rsidP="00E45245">
      <w:r w:rsidRPr="00584D31">
        <w:br/>
      </w:r>
      <w:r w:rsidRPr="00584D31">
        <w:rPr>
          <w:color w:val="000000"/>
          <w:sz w:val="28"/>
          <w:szCs w:val="28"/>
        </w:rPr>
        <w:t xml:space="preserve"> Начальник отряда (фамилия, имя, отчество (при его наличии)) __________</w:t>
      </w:r>
      <w:r w:rsidRPr="00584D31">
        <w:rPr>
          <w:sz w:val="28"/>
          <w:szCs w:val="28"/>
        </w:rPr>
        <w:br/>
      </w:r>
      <w:r w:rsidRPr="00584D31">
        <w:rPr>
          <w:color w:val="000000"/>
          <w:sz w:val="28"/>
          <w:szCs w:val="28"/>
        </w:rPr>
        <w:t> Подпись _______________</w:t>
      </w:r>
      <w:r w:rsidRPr="00584D31">
        <w:rPr>
          <w:sz w:val="28"/>
          <w:szCs w:val="28"/>
        </w:rPr>
        <w:br/>
      </w:r>
    </w:p>
    <w:p w:rsidR="00E45245" w:rsidRPr="00584D31" w:rsidRDefault="00E45245" w:rsidP="00E45245">
      <w:pPr>
        <w:ind w:firstLine="708"/>
        <w:jc w:val="both"/>
        <w:rPr>
          <w:sz w:val="28"/>
          <w:szCs w:val="28"/>
        </w:rPr>
      </w:pPr>
      <w:r w:rsidRPr="00584D31">
        <w:rPr>
          <w:sz w:val="28"/>
          <w:szCs w:val="28"/>
        </w:rPr>
        <w:br/>
      </w:r>
      <w:r w:rsidRPr="00584D31">
        <w:rPr>
          <w:color w:val="000000"/>
          <w:sz w:val="28"/>
          <w:szCs w:val="28"/>
        </w:rPr>
        <w:t> </w:t>
      </w:r>
    </w:p>
    <w:p w:rsidR="00E45245" w:rsidRPr="00584D31" w:rsidRDefault="00E45245" w:rsidP="00E45245">
      <w:pPr>
        <w:jc w:val="both"/>
        <w:rPr>
          <w:sz w:val="28"/>
          <w:szCs w:val="28"/>
        </w:rPr>
      </w:pPr>
    </w:p>
    <w:p w:rsidR="00E45245" w:rsidRPr="00584D31" w:rsidRDefault="00E45245" w:rsidP="00E45245">
      <w:pPr>
        <w:jc w:val="both"/>
        <w:rPr>
          <w:sz w:val="28"/>
          <w:szCs w:val="28"/>
        </w:rPr>
      </w:pPr>
    </w:p>
    <w:p w:rsidR="00E45245" w:rsidRPr="00584D31" w:rsidRDefault="00E45245" w:rsidP="00E45245">
      <w:pPr>
        <w:jc w:val="both"/>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left="5670" w:right="-2"/>
        <w:jc w:val="center"/>
        <w:rPr>
          <w:sz w:val="28"/>
          <w:szCs w:val="28"/>
        </w:rPr>
      </w:pPr>
    </w:p>
    <w:p w:rsidR="00E45245" w:rsidRPr="00584D31" w:rsidRDefault="00E45245" w:rsidP="00E45245">
      <w:pPr>
        <w:pStyle w:val="a8"/>
        <w:tabs>
          <w:tab w:val="center" w:pos="9637"/>
        </w:tabs>
        <w:ind w:right="-2"/>
        <w:rPr>
          <w:sz w:val="28"/>
          <w:szCs w:val="28"/>
        </w:rPr>
      </w:pPr>
    </w:p>
    <w:p w:rsidR="00E45245" w:rsidRDefault="00E45245" w:rsidP="00E45245">
      <w:pPr>
        <w:rPr>
          <w:sz w:val="28"/>
          <w:szCs w:val="28"/>
          <w:lang w:val="kk-KZ"/>
        </w:rPr>
      </w:pPr>
    </w:p>
    <w:p w:rsidR="00E45245" w:rsidRPr="00584D31" w:rsidRDefault="00E45245" w:rsidP="00E45245">
      <w:pPr>
        <w:pStyle w:val="a8"/>
        <w:tabs>
          <w:tab w:val="center" w:pos="9637"/>
        </w:tabs>
        <w:ind w:left="5670" w:right="-2"/>
        <w:jc w:val="center"/>
        <w:rPr>
          <w:sz w:val="28"/>
          <w:szCs w:val="28"/>
        </w:rPr>
      </w:pPr>
      <w:r w:rsidRPr="00584D31">
        <w:rPr>
          <w:sz w:val="28"/>
          <w:szCs w:val="28"/>
        </w:rPr>
        <w:lastRenderedPageBreak/>
        <w:t>Приложение 4</w:t>
      </w:r>
    </w:p>
    <w:p w:rsidR="00E45245" w:rsidRPr="00584D31" w:rsidRDefault="00E45245" w:rsidP="00E45245">
      <w:pPr>
        <w:pStyle w:val="a8"/>
        <w:tabs>
          <w:tab w:val="center" w:pos="9637"/>
        </w:tabs>
        <w:ind w:left="5670" w:right="-2"/>
        <w:jc w:val="both"/>
        <w:rPr>
          <w:sz w:val="28"/>
          <w:szCs w:val="28"/>
        </w:rPr>
      </w:pPr>
      <w:r w:rsidRPr="00584D31">
        <w:rPr>
          <w:sz w:val="28"/>
          <w:szCs w:val="28"/>
        </w:rPr>
        <w:t xml:space="preserve">                  к Правилам организации         </w:t>
      </w:r>
    </w:p>
    <w:p w:rsidR="00E45245" w:rsidRPr="00584D31" w:rsidRDefault="00E45245" w:rsidP="00E45245">
      <w:pPr>
        <w:pStyle w:val="a8"/>
        <w:tabs>
          <w:tab w:val="center" w:pos="9637"/>
        </w:tabs>
        <w:ind w:left="5670" w:right="-2"/>
        <w:jc w:val="both"/>
        <w:rPr>
          <w:sz w:val="28"/>
          <w:szCs w:val="28"/>
          <w:lang w:val="kk-KZ"/>
        </w:rPr>
      </w:pPr>
      <w:r w:rsidRPr="00584D31">
        <w:rPr>
          <w:sz w:val="28"/>
          <w:szCs w:val="28"/>
        </w:rPr>
        <w:t xml:space="preserve">                  противотуберкулезной</w:t>
      </w:r>
      <w:r w:rsidRPr="00584D31">
        <w:rPr>
          <w:sz w:val="28"/>
          <w:szCs w:val="28"/>
          <w:lang w:val="kk-KZ"/>
        </w:rPr>
        <w:t xml:space="preserve"> </w:t>
      </w:r>
    </w:p>
    <w:p w:rsidR="00E45245" w:rsidRPr="00584D31" w:rsidRDefault="00E45245" w:rsidP="00E45245">
      <w:pPr>
        <w:pStyle w:val="a8"/>
        <w:tabs>
          <w:tab w:val="center" w:pos="9637"/>
        </w:tabs>
        <w:ind w:left="5670" w:right="-2"/>
        <w:jc w:val="both"/>
        <w:rPr>
          <w:sz w:val="28"/>
          <w:szCs w:val="28"/>
          <w:lang w:val="kk-KZ"/>
        </w:rPr>
      </w:pPr>
      <w:r w:rsidRPr="00584D31">
        <w:rPr>
          <w:sz w:val="28"/>
          <w:szCs w:val="28"/>
        </w:rPr>
        <w:t xml:space="preserve">                  помощи в учреждениях</w:t>
      </w:r>
      <w:r w:rsidRPr="00584D31">
        <w:rPr>
          <w:sz w:val="28"/>
          <w:szCs w:val="28"/>
          <w:lang w:val="kk-KZ"/>
        </w:rPr>
        <w:t xml:space="preserve">      </w:t>
      </w:r>
    </w:p>
    <w:p w:rsidR="00E45245" w:rsidRPr="00584D31" w:rsidRDefault="00E45245" w:rsidP="00E45245">
      <w:pPr>
        <w:pStyle w:val="a8"/>
        <w:tabs>
          <w:tab w:val="center" w:pos="9637"/>
        </w:tabs>
        <w:ind w:left="5670" w:right="-2"/>
        <w:jc w:val="both"/>
        <w:rPr>
          <w:sz w:val="28"/>
          <w:szCs w:val="28"/>
        </w:rPr>
      </w:pPr>
      <w:r w:rsidRPr="00584D31">
        <w:rPr>
          <w:sz w:val="28"/>
          <w:szCs w:val="28"/>
          <w:lang w:val="kk-KZ"/>
        </w:rPr>
        <w:t xml:space="preserve">                    </w:t>
      </w:r>
      <w:r w:rsidRPr="00584D31">
        <w:rPr>
          <w:sz w:val="28"/>
          <w:szCs w:val="28"/>
        </w:rPr>
        <w:t xml:space="preserve">уголовно исполнительной   </w:t>
      </w:r>
    </w:p>
    <w:p w:rsidR="00E45245" w:rsidRPr="00584D31" w:rsidRDefault="00E45245" w:rsidP="00E45245">
      <w:pPr>
        <w:pStyle w:val="a8"/>
        <w:tabs>
          <w:tab w:val="center" w:pos="9637"/>
        </w:tabs>
        <w:ind w:left="5670" w:right="-2"/>
        <w:jc w:val="both"/>
        <w:rPr>
          <w:sz w:val="28"/>
          <w:szCs w:val="28"/>
          <w:lang w:val="kk-KZ"/>
        </w:rPr>
      </w:pPr>
      <w:r w:rsidRPr="00584D31">
        <w:rPr>
          <w:sz w:val="28"/>
          <w:szCs w:val="28"/>
        </w:rPr>
        <w:t xml:space="preserve">                  системы</w:t>
      </w:r>
    </w:p>
    <w:p w:rsidR="00E45245" w:rsidRPr="00584D31" w:rsidRDefault="00E45245" w:rsidP="00E45245">
      <w:pPr>
        <w:tabs>
          <w:tab w:val="left" w:pos="11820"/>
        </w:tabs>
        <w:ind w:right="1699"/>
        <w:jc w:val="both"/>
        <w:rPr>
          <w:color w:val="000000"/>
          <w:sz w:val="28"/>
          <w:szCs w:val="28"/>
        </w:rPr>
      </w:pPr>
    </w:p>
    <w:p w:rsidR="00E45245" w:rsidRPr="00584D31" w:rsidRDefault="00E45245" w:rsidP="00E45245">
      <w:pPr>
        <w:tabs>
          <w:tab w:val="left" w:pos="14370"/>
        </w:tabs>
        <w:ind w:right="1699"/>
        <w:jc w:val="both"/>
        <w:rPr>
          <w:color w:val="000000"/>
          <w:sz w:val="28"/>
          <w:szCs w:val="28"/>
        </w:rPr>
      </w:pPr>
      <w:r w:rsidRPr="00584D31">
        <w:rPr>
          <w:color w:val="000000"/>
          <w:sz w:val="28"/>
          <w:szCs w:val="28"/>
        </w:rPr>
        <w:tab/>
        <w:t>форма</w:t>
      </w:r>
    </w:p>
    <w:p w:rsidR="00E45245" w:rsidRPr="00584D31" w:rsidRDefault="00E45245" w:rsidP="00E45245">
      <w:pPr>
        <w:ind w:right="-2"/>
        <w:jc w:val="center"/>
        <w:rPr>
          <w:b/>
          <w:sz w:val="28"/>
          <w:szCs w:val="28"/>
        </w:rPr>
      </w:pPr>
      <w:r w:rsidRPr="00584D31">
        <w:rPr>
          <w:b/>
          <w:color w:val="000000"/>
          <w:sz w:val="28"/>
          <w:szCs w:val="28"/>
        </w:rPr>
        <w:t>Список больных туберкулезом, освобождающихся из противотуберкулезных больниц УИС, состоящих в группе диспансерного учета (далее – ГДУ</w:t>
      </w:r>
      <w:r w:rsidRPr="00584D31">
        <w:rPr>
          <w:b/>
          <w:color w:val="000000"/>
          <w:sz w:val="28"/>
          <w:szCs w:val="28"/>
          <w:lang w:val="kk-KZ"/>
        </w:rPr>
        <w:t xml:space="preserve"> І</w:t>
      </w:r>
      <w:r w:rsidRPr="00584D31">
        <w:rPr>
          <w:b/>
          <w:color w:val="000000"/>
          <w:sz w:val="28"/>
          <w:szCs w:val="28"/>
        </w:rPr>
        <w:t>) (ежемесячно)</w:t>
      </w:r>
    </w:p>
    <w:p w:rsidR="00E45245" w:rsidRPr="00584D31" w:rsidRDefault="00E45245" w:rsidP="00E45245">
      <w:pPr>
        <w:ind w:right="1699"/>
        <w:jc w:val="center"/>
        <w:rPr>
          <w:color w:val="000000"/>
          <w:sz w:val="28"/>
          <w:szCs w:val="28"/>
          <w:lang w:val="kk-KZ"/>
        </w:rPr>
      </w:pPr>
    </w:p>
    <w:p w:rsidR="00E45245" w:rsidRDefault="00E45245" w:rsidP="00E45245">
      <w:pPr>
        <w:rPr>
          <w:color w:val="000000"/>
          <w:sz w:val="28"/>
          <w:szCs w:val="28"/>
          <w:lang w:val="kk-KZ"/>
        </w:rPr>
      </w:pPr>
      <w:r w:rsidRPr="00584D31">
        <w:rPr>
          <w:color w:val="000000"/>
          <w:sz w:val="28"/>
          <w:szCs w:val="28"/>
        </w:rPr>
        <w:t>учреждение ДУИС по области</w:t>
      </w:r>
    </w:p>
    <w:p w:rsidR="00E45245" w:rsidRDefault="00E45245" w:rsidP="00E45245">
      <w:pPr>
        <w:rPr>
          <w:color w:val="000000"/>
          <w:sz w:val="28"/>
          <w:szCs w:val="28"/>
          <w:lang w:val="kk-KZ"/>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992"/>
        <w:gridCol w:w="1276"/>
        <w:gridCol w:w="992"/>
        <w:gridCol w:w="993"/>
        <w:gridCol w:w="1842"/>
        <w:gridCol w:w="1276"/>
        <w:gridCol w:w="1701"/>
      </w:tblGrid>
      <w:tr w:rsidR="00BE50F9" w:rsidRPr="00584D31" w:rsidTr="00BE50F9">
        <w:trPr>
          <w:trHeight w:val="30"/>
        </w:trPr>
        <w:tc>
          <w:tcPr>
            <w:tcW w:w="425" w:type="dxa"/>
            <w:vMerge w:val="restart"/>
            <w:shd w:val="clear" w:color="auto" w:fill="auto"/>
          </w:tcPr>
          <w:p w:rsidR="00E45245" w:rsidRPr="00584D31" w:rsidRDefault="00E45245" w:rsidP="003E3EB3">
            <w:bookmarkStart w:id="22" w:name="z287"/>
            <w:r w:rsidRPr="00584D31">
              <w:t>№</w:t>
            </w:r>
          </w:p>
        </w:tc>
        <w:bookmarkEnd w:id="22"/>
        <w:tc>
          <w:tcPr>
            <w:tcW w:w="992" w:type="dxa"/>
            <w:vMerge w:val="restart"/>
            <w:shd w:val="clear" w:color="auto" w:fill="auto"/>
          </w:tcPr>
          <w:p w:rsidR="00E45245" w:rsidRPr="00584D31" w:rsidRDefault="00E45245" w:rsidP="003E3EB3">
            <w:r w:rsidRPr="00584D31">
              <w:t>Фамилия, имя, отчество (при его наличии), дата рождения</w:t>
            </w:r>
          </w:p>
        </w:tc>
        <w:tc>
          <w:tcPr>
            <w:tcW w:w="1276" w:type="dxa"/>
            <w:vMerge w:val="restart"/>
            <w:shd w:val="clear" w:color="auto" w:fill="auto"/>
          </w:tcPr>
          <w:p w:rsidR="00E45245" w:rsidRPr="00584D31" w:rsidRDefault="00E45245" w:rsidP="003E3EB3">
            <w:r w:rsidRPr="00584D31">
              <w:t>Наименование учреждения ДУИС направившего список</w:t>
            </w:r>
          </w:p>
        </w:tc>
        <w:tc>
          <w:tcPr>
            <w:tcW w:w="992" w:type="dxa"/>
            <w:vMerge w:val="restart"/>
            <w:shd w:val="clear" w:color="auto" w:fill="auto"/>
          </w:tcPr>
          <w:p w:rsidR="00E45245" w:rsidRPr="00584D31" w:rsidRDefault="00E45245" w:rsidP="003E3EB3">
            <w:r w:rsidRPr="00584D31">
              <w:t>Диагноз /Тип / категория/ГДУ 1</w:t>
            </w:r>
          </w:p>
        </w:tc>
        <w:tc>
          <w:tcPr>
            <w:tcW w:w="2835" w:type="dxa"/>
            <w:gridSpan w:val="2"/>
            <w:shd w:val="clear" w:color="auto" w:fill="auto"/>
          </w:tcPr>
          <w:p w:rsidR="00E45245" w:rsidRPr="00584D31" w:rsidRDefault="00E45245" w:rsidP="003E3EB3">
            <w:r w:rsidRPr="00584D31">
              <w:t>На момент освобождения</w:t>
            </w:r>
          </w:p>
        </w:tc>
        <w:tc>
          <w:tcPr>
            <w:tcW w:w="1276" w:type="dxa"/>
            <w:vMerge w:val="restart"/>
            <w:shd w:val="clear" w:color="auto" w:fill="auto"/>
          </w:tcPr>
          <w:p w:rsidR="00E45245" w:rsidRPr="00584D31" w:rsidRDefault="00E45245" w:rsidP="003E3EB3">
            <w:r w:rsidRPr="00584D31">
              <w:t>Дата освобождения</w:t>
            </w:r>
          </w:p>
        </w:tc>
        <w:tc>
          <w:tcPr>
            <w:tcW w:w="1701" w:type="dxa"/>
            <w:vMerge w:val="restart"/>
            <w:shd w:val="clear" w:color="auto" w:fill="auto"/>
          </w:tcPr>
          <w:p w:rsidR="00E45245" w:rsidRPr="00584D31" w:rsidRDefault="00E45245" w:rsidP="003E3EB3">
            <w:r w:rsidRPr="00584D31">
              <w:t>Адрес (домашний и который указал осужденный); фактический домашний адрес (по специальной части)</w:t>
            </w:r>
          </w:p>
        </w:tc>
      </w:tr>
      <w:tr w:rsidR="00BE50F9" w:rsidRPr="00584D31" w:rsidTr="00BE50F9">
        <w:trPr>
          <w:trHeight w:val="30"/>
        </w:trPr>
        <w:tc>
          <w:tcPr>
            <w:tcW w:w="425" w:type="dxa"/>
            <w:vMerge/>
            <w:shd w:val="clear" w:color="auto" w:fill="auto"/>
          </w:tcPr>
          <w:p w:rsidR="00E45245" w:rsidRPr="00584D31" w:rsidRDefault="00E45245" w:rsidP="00BE50F9">
            <w:pPr>
              <w:ind w:right="1699"/>
            </w:pPr>
          </w:p>
        </w:tc>
        <w:tc>
          <w:tcPr>
            <w:tcW w:w="992" w:type="dxa"/>
            <w:vMerge/>
            <w:shd w:val="clear" w:color="auto" w:fill="auto"/>
          </w:tcPr>
          <w:p w:rsidR="00E45245" w:rsidRPr="00584D31" w:rsidRDefault="00E45245" w:rsidP="00BE50F9">
            <w:pPr>
              <w:ind w:right="1699"/>
            </w:pPr>
          </w:p>
        </w:tc>
        <w:tc>
          <w:tcPr>
            <w:tcW w:w="1276" w:type="dxa"/>
            <w:vMerge/>
            <w:shd w:val="clear" w:color="auto" w:fill="auto"/>
          </w:tcPr>
          <w:p w:rsidR="00E45245" w:rsidRPr="00584D31" w:rsidRDefault="00E45245" w:rsidP="00BE50F9">
            <w:pPr>
              <w:ind w:right="1699"/>
            </w:pPr>
          </w:p>
        </w:tc>
        <w:tc>
          <w:tcPr>
            <w:tcW w:w="992" w:type="dxa"/>
            <w:vMerge/>
            <w:shd w:val="clear" w:color="auto" w:fill="auto"/>
          </w:tcPr>
          <w:p w:rsidR="00E45245" w:rsidRPr="00584D31" w:rsidRDefault="00E45245" w:rsidP="00BE50F9">
            <w:pPr>
              <w:ind w:right="1699"/>
            </w:pPr>
          </w:p>
        </w:tc>
        <w:tc>
          <w:tcPr>
            <w:tcW w:w="993" w:type="dxa"/>
            <w:shd w:val="clear" w:color="auto" w:fill="auto"/>
          </w:tcPr>
          <w:p w:rsidR="00E45245" w:rsidRPr="00584D31" w:rsidRDefault="00E45245" w:rsidP="003E3EB3">
            <w:r w:rsidRPr="00584D31">
              <w:t>МБТ + / МБТ –</w:t>
            </w:r>
          </w:p>
        </w:tc>
        <w:tc>
          <w:tcPr>
            <w:tcW w:w="1842" w:type="dxa"/>
            <w:shd w:val="clear" w:color="auto" w:fill="auto"/>
          </w:tcPr>
          <w:p w:rsidR="00E45245" w:rsidRPr="00584D31" w:rsidRDefault="00E45245" w:rsidP="003E3EB3">
            <w:r w:rsidRPr="00584D31">
              <w:t>Фаза лечения, Интенсивная фаза/поддерживающая фаза, симптоматическое, дата начала лечения</w:t>
            </w:r>
          </w:p>
        </w:tc>
        <w:tc>
          <w:tcPr>
            <w:tcW w:w="1276" w:type="dxa"/>
            <w:vMerge/>
            <w:shd w:val="clear" w:color="auto" w:fill="auto"/>
          </w:tcPr>
          <w:p w:rsidR="00E45245" w:rsidRPr="00584D31" w:rsidRDefault="00E45245" w:rsidP="00BE50F9">
            <w:pPr>
              <w:ind w:right="1699"/>
            </w:pPr>
          </w:p>
        </w:tc>
        <w:tc>
          <w:tcPr>
            <w:tcW w:w="1701" w:type="dxa"/>
            <w:vMerge/>
            <w:shd w:val="clear" w:color="auto" w:fill="auto"/>
          </w:tcPr>
          <w:p w:rsidR="00E45245" w:rsidRPr="00584D31" w:rsidRDefault="00E45245" w:rsidP="00BE50F9">
            <w:pPr>
              <w:ind w:right="1699"/>
            </w:pPr>
          </w:p>
        </w:tc>
      </w:tr>
      <w:tr w:rsidR="00BE50F9" w:rsidRPr="00584D31" w:rsidTr="00BE50F9">
        <w:trPr>
          <w:trHeight w:val="30"/>
        </w:trPr>
        <w:tc>
          <w:tcPr>
            <w:tcW w:w="425" w:type="dxa"/>
            <w:shd w:val="clear" w:color="auto" w:fill="auto"/>
          </w:tcPr>
          <w:p w:rsidR="00E45245" w:rsidRPr="00584D31" w:rsidRDefault="00E45245" w:rsidP="00BE50F9">
            <w:pPr>
              <w:ind w:right="1699"/>
            </w:pPr>
            <w:r w:rsidRPr="00584D31">
              <w:br/>
            </w:r>
          </w:p>
        </w:tc>
        <w:tc>
          <w:tcPr>
            <w:tcW w:w="992" w:type="dxa"/>
            <w:shd w:val="clear" w:color="auto" w:fill="auto"/>
          </w:tcPr>
          <w:p w:rsidR="00E45245" w:rsidRPr="00584D31" w:rsidRDefault="00E45245" w:rsidP="00BE50F9">
            <w:pPr>
              <w:ind w:right="1699"/>
            </w:pPr>
            <w:r w:rsidRPr="00584D31">
              <w:br/>
            </w:r>
          </w:p>
        </w:tc>
        <w:tc>
          <w:tcPr>
            <w:tcW w:w="1276" w:type="dxa"/>
            <w:shd w:val="clear" w:color="auto" w:fill="auto"/>
          </w:tcPr>
          <w:p w:rsidR="00E45245" w:rsidRPr="00584D31" w:rsidRDefault="00E45245" w:rsidP="00BE50F9">
            <w:pPr>
              <w:ind w:right="1699"/>
            </w:pPr>
            <w:r w:rsidRPr="00584D31">
              <w:br/>
            </w:r>
          </w:p>
        </w:tc>
        <w:tc>
          <w:tcPr>
            <w:tcW w:w="992" w:type="dxa"/>
            <w:shd w:val="clear" w:color="auto" w:fill="auto"/>
          </w:tcPr>
          <w:p w:rsidR="00E45245" w:rsidRPr="00584D31" w:rsidRDefault="00E45245" w:rsidP="00BE50F9">
            <w:pPr>
              <w:ind w:right="1699"/>
            </w:pPr>
            <w:r w:rsidRPr="00584D31">
              <w:br/>
            </w:r>
          </w:p>
        </w:tc>
        <w:tc>
          <w:tcPr>
            <w:tcW w:w="993" w:type="dxa"/>
            <w:shd w:val="clear" w:color="auto" w:fill="auto"/>
          </w:tcPr>
          <w:p w:rsidR="00E45245" w:rsidRPr="00584D31" w:rsidRDefault="00E45245" w:rsidP="00BE50F9">
            <w:pPr>
              <w:ind w:right="1699"/>
            </w:pPr>
            <w:r w:rsidRPr="00584D31">
              <w:br/>
            </w:r>
          </w:p>
        </w:tc>
        <w:tc>
          <w:tcPr>
            <w:tcW w:w="1842" w:type="dxa"/>
            <w:shd w:val="clear" w:color="auto" w:fill="auto"/>
          </w:tcPr>
          <w:p w:rsidR="00E45245" w:rsidRPr="00584D31" w:rsidRDefault="00E45245" w:rsidP="00BE50F9">
            <w:pPr>
              <w:ind w:right="1699"/>
            </w:pPr>
            <w:r w:rsidRPr="00584D31">
              <w:br/>
            </w:r>
          </w:p>
        </w:tc>
        <w:tc>
          <w:tcPr>
            <w:tcW w:w="1276" w:type="dxa"/>
            <w:shd w:val="clear" w:color="auto" w:fill="auto"/>
          </w:tcPr>
          <w:p w:rsidR="00E45245" w:rsidRPr="00584D31" w:rsidRDefault="00E45245" w:rsidP="00BE50F9">
            <w:pPr>
              <w:ind w:right="1699"/>
            </w:pPr>
            <w:r w:rsidRPr="00584D31">
              <w:br/>
            </w:r>
          </w:p>
        </w:tc>
        <w:tc>
          <w:tcPr>
            <w:tcW w:w="1701" w:type="dxa"/>
            <w:shd w:val="clear" w:color="auto" w:fill="auto"/>
          </w:tcPr>
          <w:p w:rsidR="00E45245" w:rsidRPr="00584D31" w:rsidRDefault="00E45245" w:rsidP="00BE50F9">
            <w:pPr>
              <w:ind w:right="1699"/>
            </w:pPr>
            <w:r w:rsidRPr="00584D31">
              <w:br/>
            </w:r>
          </w:p>
        </w:tc>
      </w:tr>
      <w:tr w:rsidR="00BE50F9" w:rsidRPr="00584D31" w:rsidTr="00BE50F9">
        <w:trPr>
          <w:trHeight w:val="350"/>
        </w:trPr>
        <w:tc>
          <w:tcPr>
            <w:tcW w:w="425" w:type="dxa"/>
            <w:shd w:val="clear" w:color="auto" w:fill="auto"/>
          </w:tcPr>
          <w:p w:rsidR="00E45245" w:rsidRPr="00584D31" w:rsidRDefault="00E45245" w:rsidP="00BE50F9">
            <w:pPr>
              <w:ind w:right="1699"/>
            </w:pPr>
            <w:r w:rsidRPr="00584D31">
              <w:br/>
            </w:r>
          </w:p>
        </w:tc>
        <w:tc>
          <w:tcPr>
            <w:tcW w:w="992" w:type="dxa"/>
            <w:shd w:val="clear" w:color="auto" w:fill="auto"/>
          </w:tcPr>
          <w:p w:rsidR="00E45245" w:rsidRPr="00584D31" w:rsidRDefault="00E45245" w:rsidP="00BE50F9">
            <w:pPr>
              <w:ind w:right="1699"/>
            </w:pPr>
            <w:r w:rsidRPr="00584D31">
              <w:br/>
            </w:r>
          </w:p>
        </w:tc>
        <w:tc>
          <w:tcPr>
            <w:tcW w:w="1276" w:type="dxa"/>
            <w:shd w:val="clear" w:color="auto" w:fill="auto"/>
          </w:tcPr>
          <w:p w:rsidR="00E45245" w:rsidRPr="00584D31" w:rsidRDefault="00E45245" w:rsidP="00BE50F9">
            <w:pPr>
              <w:ind w:right="1699"/>
            </w:pPr>
            <w:r w:rsidRPr="00584D31">
              <w:br/>
            </w:r>
          </w:p>
        </w:tc>
        <w:tc>
          <w:tcPr>
            <w:tcW w:w="992" w:type="dxa"/>
            <w:shd w:val="clear" w:color="auto" w:fill="auto"/>
          </w:tcPr>
          <w:p w:rsidR="00E45245" w:rsidRPr="00584D31" w:rsidRDefault="00E45245" w:rsidP="00BE50F9">
            <w:pPr>
              <w:ind w:right="1699"/>
            </w:pPr>
            <w:r w:rsidRPr="00584D31">
              <w:br/>
            </w:r>
          </w:p>
        </w:tc>
        <w:tc>
          <w:tcPr>
            <w:tcW w:w="993" w:type="dxa"/>
            <w:shd w:val="clear" w:color="auto" w:fill="auto"/>
          </w:tcPr>
          <w:p w:rsidR="00E45245" w:rsidRPr="00584D31" w:rsidRDefault="00E45245" w:rsidP="00BE50F9">
            <w:pPr>
              <w:ind w:right="1699"/>
            </w:pPr>
            <w:r w:rsidRPr="00584D31">
              <w:br/>
            </w:r>
          </w:p>
        </w:tc>
        <w:tc>
          <w:tcPr>
            <w:tcW w:w="1842" w:type="dxa"/>
            <w:shd w:val="clear" w:color="auto" w:fill="auto"/>
          </w:tcPr>
          <w:p w:rsidR="00E45245" w:rsidRPr="00584D31" w:rsidRDefault="00E45245" w:rsidP="00BE50F9">
            <w:pPr>
              <w:ind w:right="1699"/>
            </w:pPr>
            <w:r w:rsidRPr="00584D31">
              <w:br/>
            </w:r>
          </w:p>
        </w:tc>
        <w:tc>
          <w:tcPr>
            <w:tcW w:w="1276" w:type="dxa"/>
            <w:shd w:val="clear" w:color="auto" w:fill="auto"/>
          </w:tcPr>
          <w:p w:rsidR="00E45245" w:rsidRPr="00584D31" w:rsidRDefault="00E45245" w:rsidP="00BE50F9">
            <w:pPr>
              <w:ind w:right="1699"/>
            </w:pPr>
            <w:r w:rsidRPr="00584D31">
              <w:br/>
            </w:r>
          </w:p>
        </w:tc>
        <w:tc>
          <w:tcPr>
            <w:tcW w:w="1701" w:type="dxa"/>
            <w:shd w:val="clear" w:color="auto" w:fill="auto"/>
          </w:tcPr>
          <w:p w:rsidR="00E45245" w:rsidRPr="00584D31" w:rsidRDefault="00E45245" w:rsidP="00BE50F9">
            <w:pPr>
              <w:ind w:right="1699"/>
            </w:pPr>
            <w:r w:rsidRPr="00584D31">
              <w:br/>
            </w:r>
          </w:p>
        </w:tc>
      </w:tr>
    </w:tbl>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E45245" w:rsidRDefault="00E45245" w:rsidP="00E45245">
      <w:pPr>
        <w:rPr>
          <w:lang w:val="kk-KZ"/>
        </w:rPr>
      </w:pPr>
    </w:p>
    <w:p w:rsidR="00D95B0A" w:rsidRPr="00584D31" w:rsidRDefault="00D95B0A" w:rsidP="00D95B0A">
      <w:pPr>
        <w:pStyle w:val="a8"/>
        <w:ind w:left="4963"/>
        <w:rPr>
          <w:sz w:val="28"/>
          <w:szCs w:val="28"/>
        </w:rPr>
      </w:pPr>
      <w:r w:rsidRPr="00584D31">
        <w:rPr>
          <w:sz w:val="28"/>
          <w:szCs w:val="28"/>
        </w:rPr>
        <w:lastRenderedPageBreak/>
        <w:t>Приложение 2</w:t>
      </w:r>
      <w:r w:rsidRPr="00584D31">
        <w:rPr>
          <w:sz w:val="28"/>
          <w:szCs w:val="28"/>
        </w:rPr>
        <w:br/>
        <w:t>к приказу Министра внутренних дел</w:t>
      </w:r>
      <w:r w:rsidRPr="00584D31">
        <w:rPr>
          <w:sz w:val="28"/>
          <w:szCs w:val="28"/>
        </w:rPr>
        <w:br/>
        <w:t>Республики Казахстан</w:t>
      </w:r>
      <w:r w:rsidRPr="00584D31">
        <w:rPr>
          <w:sz w:val="28"/>
          <w:szCs w:val="28"/>
        </w:rPr>
        <w:br/>
        <w:t>от 9 августа 2018 года № 574</w:t>
      </w:r>
    </w:p>
    <w:p w:rsidR="00D95B0A" w:rsidRPr="00584D31" w:rsidRDefault="00D95B0A" w:rsidP="00D95B0A">
      <w:pPr>
        <w:ind w:left="5103" w:firstLine="561"/>
        <w:jc w:val="both"/>
        <w:rPr>
          <w:color w:val="000000"/>
          <w:sz w:val="28"/>
          <w:szCs w:val="28"/>
          <w:lang w:val="kk-KZ"/>
        </w:rPr>
      </w:pPr>
    </w:p>
    <w:p w:rsidR="00D95B0A" w:rsidRPr="00584D31" w:rsidRDefault="00D95B0A" w:rsidP="00D95B0A">
      <w:pPr>
        <w:ind w:left="5103"/>
        <w:rPr>
          <w:sz w:val="28"/>
          <w:szCs w:val="28"/>
        </w:rPr>
      </w:pPr>
      <w:r w:rsidRPr="00584D31">
        <w:rPr>
          <w:color w:val="000000"/>
          <w:sz w:val="28"/>
          <w:szCs w:val="28"/>
        </w:rPr>
        <w:t xml:space="preserve">               Приложение 2</w:t>
      </w:r>
    </w:p>
    <w:p w:rsidR="00D95B0A" w:rsidRPr="00584D31" w:rsidRDefault="00D95B0A" w:rsidP="00D95B0A">
      <w:pPr>
        <w:ind w:left="4962"/>
        <w:jc w:val="both"/>
        <w:rPr>
          <w:sz w:val="28"/>
          <w:szCs w:val="28"/>
        </w:rPr>
      </w:pPr>
      <w:r w:rsidRPr="00584D31">
        <w:rPr>
          <w:color w:val="000000"/>
          <w:sz w:val="28"/>
          <w:szCs w:val="28"/>
        </w:rPr>
        <w:t>к приказу Министра внутренних дел</w:t>
      </w:r>
    </w:p>
    <w:p w:rsidR="00D95B0A" w:rsidRPr="00584D31" w:rsidRDefault="00D95B0A" w:rsidP="00D95B0A">
      <w:pPr>
        <w:ind w:left="5103" w:hanging="141"/>
        <w:jc w:val="both"/>
        <w:rPr>
          <w:sz w:val="28"/>
          <w:szCs w:val="28"/>
        </w:rPr>
      </w:pPr>
      <w:r w:rsidRPr="00584D31">
        <w:rPr>
          <w:color w:val="000000"/>
          <w:sz w:val="28"/>
          <w:szCs w:val="28"/>
        </w:rPr>
        <w:t>Республики Казахстан</w:t>
      </w:r>
    </w:p>
    <w:p w:rsidR="00D95B0A" w:rsidRPr="00584D31" w:rsidRDefault="00D95B0A" w:rsidP="00D95B0A">
      <w:pPr>
        <w:ind w:left="5103" w:hanging="141"/>
        <w:jc w:val="both"/>
        <w:rPr>
          <w:i/>
          <w:color w:val="000000"/>
          <w:sz w:val="24"/>
          <w:szCs w:val="24"/>
        </w:rPr>
      </w:pPr>
      <w:r w:rsidRPr="00584D31">
        <w:rPr>
          <w:color w:val="000000"/>
          <w:sz w:val="28"/>
          <w:szCs w:val="28"/>
        </w:rPr>
        <w:t>от 19 августа 2014 года № 530</w:t>
      </w:r>
    </w:p>
    <w:p w:rsidR="00D95B0A" w:rsidRPr="00584D31" w:rsidRDefault="00D95B0A" w:rsidP="00D95B0A">
      <w:pPr>
        <w:pStyle w:val="a8"/>
        <w:jc w:val="center"/>
        <w:rPr>
          <w:sz w:val="28"/>
          <w:szCs w:val="28"/>
        </w:rPr>
      </w:pPr>
    </w:p>
    <w:p w:rsidR="00D95B0A" w:rsidRPr="00584D31" w:rsidRDefault="00D95B0A" w:rsidP="00D95B0A">
      <w:pPr>
        <w:pStyle w:val="a8"/>
        <w:jc w:val="center"/>
        <w:rPr>
          <w:sz w:val="28"/>
          <w:szCs w:val="28"/>
        </w:rPr>
      </w:pPr>
    </w:p>
    <w:p w:rsidR="00D95B0A" w:rsidRPr="00584D31" w:rsidRDefault="00D95B0A" w:rsidP="00D95B0A">
      <w:pPr>
        <w:pStyle w:val="a8"/>
        <w:jc w:val="center"/>
        <w:rPr>
          <w:b/>
          <w:sz w:val="28"/>
          <w:szCs w:val="28"/>
        </w:rPr>
      </w:pPr>
      <w:r w:rsidRPr="00584D31">
        <w:rPr>
          <w:b/>
          <w:sz w:val="28"/>
          <w:szCs w:val="28"/>
        </w:rPr>
        <w:t>Перечень заболеваний осужденных, являющихся основанием освобождения от отбывания наказания</w:t>
      </w:r>
    </w:p>
    <w:p w:rsidR="00D95B0A" w:rsidRPr="00584D31" w:rsidRDefault="00D95B0A" w:rsidP="00D95B0A">
      <w:pPr>
        <w:pStyle w:val="a8"/>
        <w:jc w:val="both"/>
        <w:rPr>
          <w:b/>
          <w:sz w:val="28"/>
          <w:szCs w:val="28"/>
        </w:rPr>
      </w:pPr>
      <w:r w:rsidRPr="00584D31">
        <w:rPr>
          <w:b/>
          <w:sz w:val="28"/>
          <w:szCs w:val="28"/>
        </w:rPr>
        <w:tab/>
      </w:r>
    </w:p>
    <w:p w:rsidR="00D95B0A" w:rsidRPr="00584D31" w:rsidRDefault="00D95B0A" w:rsidP="00D95B0A">
      <w:pPr>
        <w:pStyle w:val="a8"/>
        <w:jc w:val="both"/>
        <w:rPr>
          <w:sz w:val="28"/>
          <w:szCs w:val="28"/>
        </w:rPr>
      </w:pPr>
      <w:r w:rsidRPr="00584D31">
        <w:rPr>
          <w:b/>
          <w:sz w:val="28"/>
          <w:szCs w:val="28"/>
        </w:rPr>
        <w:tab/>
      </w:r>
      <w:r w:rsidRPr="00584D31">
        <w:rPr>
          <w:sz w:val="28"/>
          <w:szCs w:val="28"/>
        </w:rPr>
        <w:t xml:space="preserve">Настоящий перечень заболеваний осужденных, являющихся основанием освобождения от отбывания наказания включает в себя следующие нозологические формы (далее – Перечень): </w:t>
      </w:r>
    </w:p>
    <w:p w:rsidR="00D95B0A" w:rsidRPr="00584D31" w:rsidRDefault="00D95B0A" w:rsidP="00D95B0A">
      <w:pPr>
        <w:pStyle w:val="a8"/>
        <w:ind w:firstLine="708"/>
        <w:jc w:val="both"/>
        <w:rPr>
          <w:sz w:val="28"/>
          <w:szCs w:val="28"/>
        </w:rPr>
      </w:pPr>
      <w:r w:rsidRPr="00584D31">
        <w:rPr>
          <w:sz w:val="28"/>
          <w:szCs w:val="28"/>
        </w:rPr>
        <w:t>Туберкулез:</w:t>
      </w:r>
    </w:p>
    <w:p w:rsidR="00D95B0A" w:rsidRPr="00584D31" w:rsidRDefault="00D95B0A" w:rsidP="00D95B0A">
      <w:pPr>
        <w:pStyle w:val="a8"/>
        <w:ind w:firstLine="708"/>
        <w:jc w:val="both"/>
        <w:rPr>
          <w:sz w:val="28"/>
          <w:szCs w:val="28"/>
        </w:rPr>
      </w:pPr>
      <w:r w:rsidRPr="00584D31">
        <w:rPr>
          <w:sz w:val="28"/>
          <w:szCs w:val="28"/>
        </w:rPr>
        <w:t>прогрессирующий деструктивный туберкулез позвоночника.</w:t>
      </w:r>
      <w:r w:rsidRPr="00584D31">
        <w:rPr>
          <w:sz w:val="28"/>
          <w:szCs w:val="28"/>
        </w:rPr>
        <w:br/>
        <w:t xml:space="preserve">      </w:t>
      </w:r>
      <w:r w:rsidRPr="00584D31">
        <w:rPr>
          <w:sz w:val="28"/>
          <w:szCs w:val="28"/>
        </w:rPr>
        <w:tab/>
        <w:t xml:space="preserve">Диагностика основывается на данных </w:t>
      </w:r>
      <w:proofErr w:type="spellStart"/>
      <w:r w:rsidRPr="00584D31">
        <w:rPr>
          <w:sz w:val="28"/>
          <w:szCs w:val="28"/>
        </w:rPr>
        <w:t>бактериоскопического</w:t>
      </w:r>
      <w:proofErr w:type="spellEnd"/>
      <w:r w:rsidRPr="00584D31">
        <w:rPr>
          <w:sz w:val="28"/>
          <w:szCs w:val="28"/>
        </w:rPr>
        <w:t xml:space="preserve"> исследования и посева гноя из туберкулезного абсцесса, рентгенографии в двух взаимно-перпендикулярных проекциях (прямой и боковой);</w:t>
      </w:r>
      <w:r w:rsidRPr="00584D31">
        <w:rPr>
          <w:sz w:val="28"/>
          <w:szCs w:val="28"/>
        </w:rPr>
        <w:br/>
        <w:t xml:space="preserve">      </w:t>
      </w:r>
      <w:r w:rsidRPr="00584D31">
        <w:rPr>
          <w:sz w:val="28"/>
          <w:szCs w:val="28"/>
        </w:rPr>
        <w:tab/>
        <w:t>двусторонний деструктивный туберкулез почек, осложненный специфическим процессом мочевыводящих путей и развитием хронической почечной недостаточности (далее - ХПН) в терминальной стадии.</w:t>
      </w:r>
      <w:r w:rsidRPr="00584D31">
        <w:rPr>
          <w:sz w:val="28"/>
          <w:szCs w:val="28"/>
        </w:rPr>
        <w:br/>
        <w:t xml:space="preserve">      </w:t>
      </w:r>
      <w:r w:rsidRPr="00584D31">
        <w:rPr>
          <w:sz w:val="28"/>
          <w:szCs w:val="28"/>
        </w:rPr>
        <w:tab/>
        <w:t xml:space="preserve">Диагностика туберкулеза почек, осложненного специфическим процессом мочевыводящих путей, основывается на данных клинического анализа мочи (характерны пиурия, протеинурия, </w:t>
      </w:r>
      <w:proofErr w:type="spellStart"/>
      <w:r w:rsidRPr="00584D31">
        <w:rPr>
          <w:sz w:val="28"/>
          <w:szCs w:val="28"/>
        </w:rPr>
        <w:t>цилиндрурия</w:t>
      </w:r>
      <w:proofErr w:type="spellEnd"/>
      <w:r w:rsidRPr="00584D31">
        <w:rPr>
          <w:sz w:val="28"/>
          <w:szCs w:val="28"/>
        </w:rPr>
        <w:t>), бактериологического исследования мочи методом посева, обязательной обзорной рентгенографии области почек и мочевого пузыря. В случае недостаточности данных обзорной рентгенографии показано проведение экскреторной урографии, цистоскопии с индигокарминовой пробой и ретроградной пиелографии;</w:t>
      </w:r>
    </w:p>
    <w:p w:rsidR="00D95B0A" w:rsidRPr="00584D31" w:rsidRDefault="00D95B0A" w:rsidP="00D95B0A">
      <w:pPr>
        <w:pStyle w:val="a8"/>
        <w:ind w:firstLine="708"/>
        <w:jc w:val="both"/>
        <w:rPr>
          <w:sz w:val="28"/>
          <w:szCs w:val="28"/>
        </w:rPr>
      </w:pPr>
      <w:r w:rsidRPr="00584D31">
        <w:rPr>
          <w:sz w:val="28"/>
          <w:szCs w:val="28"/>
        </w:rPr>
        <w:t>Новообразования:</w:t>
      </w:r>
    </w:p>
    <w:p w:rsidR="00D95B0A" w:rsidRPr="00584D31" w:rsidRDefault="00D95B0A" w:rsidP="00D95B0A">
      <w:pPr>
        <w:pStyle w:val="a8"/>
        <w:ind w:firstLine="708"/>
        <w:jc w:val="both"/>
        <w:rPr>
          <w:b/>
          <w:sz w:val="28"/>
          <w:szCs w:val="28"/>
        </w:rPr>
      </w:pPr>
      <w:r w:rsidRPr="00584D31">
        <w:rPr>
          <w:sz w:val="28"/>
          <w:szCs w:val="28"/>
        </w:rPr>
        <w:t>все злокачественные новообразования III-IV стадии по международной классификации болезней, не поддающиеся специализированному лечению;</w:t>
      </w:r>
    </w:p>
    <w:p w:rsidR="00D95B0A" w:rsidRPr="00584D31" w:rsidRDefault="00D95B0A" w:rsidP="00D95B0A">
      <w:pPr>
        <w:ind w:firstLine="709"/>
        <w:jc w:val="both"/>
        <w:rPr>
          <w:sz w:val="28"/>
          <w:szCs w:val="28"/>
        </w:rPr>
      </w:pPr>
      <w:r w:rsidRPr="00584D31">
        <w:rPr>
          <w:sz w:val="28"/>
          <w:szCs w:val="28"/>
        </w:rPr>
        <w:t xml:space="preserve">онкологические и </w:t>
      </w:r>
      <w:proofErr w:type="spellStart"/>
      <w:r w:rsidRPr="00584D31">
        <w:rPr>
          <w:sz w:val="28"/>
          <w:szCs w:val="28"/>
        </w:rPr>
        <w:t>онкогематологические</w:t>
      </w:r>
      <w:proofErr w:type="spellEnd"/>
      <w:r w:rsidRPr="00584D31">
        <w:rPr>
          <w:sz w:val="28"/>
          <w:szCs w:val="28"/>
        </w:rPr>
        <w:t xml:space="preserve"> заболевания </w:t>
      </w:r>
      <w:r w:rsidRPr="00584D31">
        <w:rPr>
          <w:sz w:val="28"/>
          <w:szCs w:val="28"/>
          <w:lang w:val="en-US"/>
        </w:rPr>
        <w:t>IV</w:t>
      </w:r>
      <w:r w:rsidRPr="00584D31">
        <w:rPr>
          <w:sz w:val="28"/>
          <w:szCs w:val="28"/>
        </w:rPr>
        <w:t xml:space="preserve"> клинической группы;</w:t>
      </w:r>
    </w:p>
    <w:p w:rsidR="00D95B0A" w:rsidRPr="00584D31" w:rsidRDefault="00D95B0A" w:rsidP="00D95B0A">
      <w:pPr>
        <w:pStyle w:val="a8"/>
        <w:ind w:firstLine="708"/>
        <w:jc w:val="both"/>
        <w:rPr>
          <w:sz w:val="28"/>
          <w:szCs w:val="28"/>
        </w:rPr>
      </w:pPr>
      <w:r w:rsidRPr="00584D31">
        <w:rPr>
          <w:sz w:val="28"/>
          <w:szCs w:val="28"/>
        </w:rPr>
        <w:t xml:space="preserve">острые лейкозы в стадии рецидива, подтвержденные </w:t>
      </w:r>
      <w:proofErr w:type="spellStart"/>
      <w:r w:rsidRPr="00584D31">
        <w:rPr>
          <w:sz w:val="28"/>
          <w:szCs w:val="28"/>
        </w:rPr>
        <w:t>цитологически</w:t>
      </w:r>
      <w:proofErr w:type="spellEnd"/>
      <w:r w:rsidRPr="00584D31">
        <w:rPr>
          <w:sz w:val="28"/>
          <w:szCs w:val="28"/>
        </w:rPr>
        <w:t xml:space="preserve">, морфологически, методом </w:t>
      </w:r>
      <w:proofErr w:type="spellStart"/>
      <w:r w:rsidRPr="00584D31">
        <w:rPr>
          <w:sz w:val="28"/>
          <w:szCs w:val="28"/>
        </w:rPr>
        <w:t>иммунофенотипирования</w:t>
      </w:r>
      <w:proofErr w:type="spellEnd"/>
      <w:r w:rsidRPr="00584D31">
        <w:rPr>
          <w:sz w:val="28"/>
          <w:szCs w:val="28"/>
        </w:rPr>
        <w:t>;</w:t>
      </w:r>
    </w:p>
    <w:p w:rsidR="00D95B0A" w:rsidRPr="00584D31" w:rsidRDefault="00D95B0A" w:rsidP="00D95B0A">
      <w:pPr>
        <w:pStyle w:val="a8"/>
        <w:ind w:firstLine="708"/>
        <w:jc w:val="both"/>
        <w:rPr>
          <w:sz w:val="28"/>
          <w:szCs w:val="28"/>
        </w:rPr>
      </w:pPr>
      <w:r w:rsidRPr="00584D31">
        <w:rPr>
          <w:sz w:val="28"/>
          <w:szCs w:val="28"/>
        </w:rPr>
        <w:t>хронические лейкозы в терминальной стадии заболевания;</w:t>
      </w:r>
    </w:p>
    <w:p w:rsidR="00D95B0A" w:rsidRPr="00584D31" w:rsidRDefault="00D95B0A" w:rsidP="00D95B0A">
      <w:pPr>
        <w:pStyle w:val="a8"/>
        <w:ind w:firstLine="708"/>
        <w:jc w:val="both"/>
        <w:rPr>
          <w:sz w:val="28"/>
          <w:szCs w:val="28"/>
        </w:rPr>
      </w:pPr>
      <w:proofErr w:type="spellStart"/>
      <w:r w:rsidRPr="00584D31">
        <w:rPr>
          <w:sz w:val="28"/>
          <w:szCs w:val="28"/>
        </w:rPr>
        <w:t>лимфомы</w:t>
      </w:r>
      <w:proofErr w:type="spellEnd"/>
      <w:r w:rsidRPr="00584D31">
        <w:rPr>
          <w:sz w:val="28"/>
          <w:szCs w:val="28"/>
        </w:rPr>
        <w:t xml:space="preserve"> </w:t>
      </w:r>
      <w:proofErr w:type="spellStart"/>
      <w:r w:rsidRPr="00584D31">
        <w:rPr>
          <w:sz w:val="28"/>
          <w:szCs w:val="28"/>
        </w:rPr>
        <w:t>Ходжкина</w:t>
      </w:r>
      <w:proofErr w:type="spellEnd"/>
      <w:r w:rsidRPr="00584D31">
        <w:rPr>
          <w:sz w:val="28"/>
          <w:szCs w:val="28"/>
        </w:rPr>
        <w:t xml:space="preserve"> и </w:t>
      </w:r>
      <w:proofErr w:type="spellStart"/>
      <w:r w:rsidRPr="00584D31">
        <w:rPr>
          <w:sz w:val="28"/>
          <w:szCs w:val="28"/>
        </w:rPr>
        <w:t>неходжкинские</w:t>
      </w:r>
      <w:proofErr w:type="spellEnd"/>
      <w:r w:rsidRPr="00584D31">
        <w:rPr>
          <w:sz w:val="28"/>
          <w:szCs w:val="28"/>
        </w:rPr>
        <w:t xml:space="preserve"> </w:t>
      </w:r>
      <w:proofErr w:type="spellStart"/>
      <w:r w:rsidRPr="00584D31">
        <w:rPr>
          <w:sz w:val="28"/>
          <w:szCs w:val="28"/>
        </w:rPr>
        <w:t>лимфомы</w:t>
      </w:r>
      <w:proofErr w:type="spellEnd"/>
      <w:r w:rsidRPr="00584D31">
        <w:rPr>
          <w:sz w:val="28"/>
          <w:szCs w:val="28"/>
        </w:rPr>
        <w:t xml:space="preserve"> в терминальной стадии с поражением одного и более </w:t>
      </w:r>
      <w:proofErr w:type="spellStart"/>
      <w:r w:rsidRPr="00584D31">
        <w:rPr>
          <w:sz w:val="28"/>
          <w:szCs w:val="28"/>
        </w:rPr>
        <w:t>экстралимфатических</w:t>
      </w:r>
      <w:proofErr w:type="spellEnd"/>
      <w:r w:rsidRPr="00584D31">
        <w:rPr>
          <w:sz w:val="28"/>
          <w:szCs w:val="28"/>
        </w:rPr>
        <w:t xml:space="preserve"> органов и поражением всех групп лимфатических узлов;</w:t>
      </w:r>
    </w:p>
    <w:p w:rsidR="00D95B0A" w:rsidRPr="00584D31" w:rsidRDefault="00D95B0A" w:rsidP="00D95B0A">
      <w:pPr>
        <w:pStyle w:val="a8"/>
        <w:ind w:firstLine="708"/>
        <w:jc w:val="both"/>
        <w:rPr>
          <w:sz w:val="28"/>
          <w:szCs w:val="28"/>
        </w:rPr>
      </w:pPr>
      <w:r w:rsidRPr="00584D31">
        <w:rPr>
          <w:sz w:val="28"/>
          <w:szCs w:val="28"/>
        </w:rPr>
        <w:t xml:space="preserve">опухоли головного мозга, краниоспинальные опухоли, опухоли спинного мозга, опухоли спинного мозга с быстро прогрессирующим злокачественным </w:t>
      </w:r>
      <w:r w:rsidRPr="00584D31">
        <w:rPr>
          <w:sz w:val="28"/>
          <w:szCs w:val="28"/>
        </w:rPr>
        <w:lastRenderedPageBreak/>
        <w:t>течением, с выраженными стойкими расстройствами двигательных, чувствительных и вегетативно-трофических функций и неэффективностью проводимого лечения.</w:t>
      </w:r>
    </w:p>
    <w:p w:rsidR="00D95B0A" w:rsidRPr="00584D31" w:rsidRDefault="00D95B0A" w:rsidP="00D95B0A">
      <w:pPr>
        <w:pStyle w:val="a8"/>
        <w:ind w:firstLine="708"/>
        <w:jc w:val="both"/>
        <w:rPr>
          <w:sz w:val="28"/>
          <w:szCs w:val="28"/>
        </w:rPr>
      </w:pPr>
      <w:r w:rsidRPr="00584D31">
        <w:rPr>
          <w:sz w:val="28"/>
          <w:szCs w:val="28"/>
        </w:rPr>
        <w:t xml:space="preserve">Клинический диагноз и наличие рецидива заболевания необходимо подтвердить морфологически, методами </w:t>
      </w:r>
      <w:proofErr w:type="spellStart"/>
      <w:r w:rsidRPr="00584D31">
        <w:rPr>
          <w:sz w:val="28"/>
          <w:szCs w:val="28"/>
        </w:rPr>
        <w:t>иммунофенотипирования</w:t>
      </w:r>
      <w:proofErr w:type="spellEnd"/>
      <w:r w:rsidRPr="00584D31">
        <w:rPr>
          <w:sz w:val="28"/>
          <w:szCs w:val="28"/>
        </w:rPr>
        <w:t xml:space="preserve">, рентгенологическими данными, инструментальными методами исследования, лабораторными показателями крови, кроветворных органов  и родственных им тканей, консультациями </w:t>
      </w:r>
      <w:proofErr w:type="spellStart"/>
      <w:r w:rsidRPr="00584D31">
        <w:rPr>
          <w:sz w:val="28"/>
          <w:szCs w:val="28"/>
        </w:rPr>
        <w:t>мультидисциплинарной</w:t>
      </w:r>
      <w:proofErr w:type="spellEnd"/>
      <w:r w:rsidRPr="00584D31">
        <w:rPr>
          <w:sz w:val="28"/>
          <w:szCs w:val="28"/>
        </w:rPr>
        <w:t xml:space="preserve"> группы врачей онкологов, гематологов (с учетом профиля заболевания);</w:t>
      </w:r>
    </w:p>
    <w:p w:rsidR="00D95B0A" w:rsidRPr="00584D31" w:rsidRDefault="00D95B0A" w:rsidP="00D95B0A">
      <w:pPr>
        <w:pStyle w:val="a8"/>
        <w:ind w:firstLine="708"/>
        <w:jc w:val="both"/>
        <w:rPr>
          <w:sz w:val="28"/>
          <w:szCs w:val="28"/>
        </w:rPr>
      </w:pPr>
      <w:r w:rsidRPr="00584D31">
        <w:rPr>
          <w:sz w:val="28"/>
          <w:szCs w:val="28"/>
        </w:rPr>
        <w:t>Болезни эндокринной системы:</w:t>
      </w:r>
    </w:p>
    <w:p w:rsidR="00D95B0A" w:rsidRPr="00584D31" w:rsidRDefault="00D95B0A" w:rsidP="00D95B0A">
      <w:pPr>
        <w:pStyle w:val="a8"/>
        <w:ind w:firstLine="708"/>
        <w:jc w:val="both"/>
        <w:rPr>
          <w:sz w:val="28"/>
          <w:szCs w:val="28"/>
        </w:rPr>
      </w:pPr>
      <w:r w:rsidRPr="00584D31">
        <w:rPr>
          <w:sz w:val="28"/>
          <w:szCs w:val="28"/>
        </w:rPr>
        <w:t xml:space="preserve">сахарный диабет I типа, инсулинозависимый (доза инсулина свыше 60 ед. в сутки), тяжелое течение со склонностью к </w:t>
      </w:r>
      <w:proofErr w:type="spellStart"/>
      <w:r w:rsidRPr="00584D31">
        <w:rPr>
          <w:sz w:val="28"/>
          <w:szCs w:val="28"/>
        </w:rPr>
        <w:t>кетоацидозу</w:t>
      </w:r>
      <w:proofErr w:type="spellEnd"/>
      <w:r w:rsidRPr="00584D31">
        <w:rPr>
          <w:sz w:val="28"/>
          <w:szCs w:val="28"/>
        </w:rPr>
        <w:t xml:space="preserve"> и наличием выраженной </w:t>
      </w:r>
      <w:proofErr w:type="spellStart"/>
      <w:r w:rsidRPr="00584D31">
        <w:rPr>
          <w:sz w:val="28"/>
          <w:szCs w:val="28"/>
        </w:rPr>
        <w:t>макроангиопатии</w:t>
      </w:r>
      <w:proofErr w:type="spellEnd"/>
      <w:r w:rsidRPr="00584D31">
        <w:rPr>
          <w:sz w:val="28"/>
          <w:szCs w:val="28"/>
        </w:rPr>
        <w:t xml:space="preserve">, </w:t>
      </w:r>
      <w:proofErr w:type="spellStart"/>
      <w:r w:rsidRPr="00584D31">
        <w:rPr>
          <w:sz w:val="28"/>
          <w:szCs w:val="28"/>
        </w:rPr>
        <w:t>ретинопатии</w:t>
      </w:r>
      <w:proofErr w:type="spellEnd"/>
      <w:r w:rsidRPr="00584D31">
        <w:rPr>
          <w:sz w:val="28"/>
          <w:szCs w:val="28"/>
        </w:rPr>
        <w:t xml:space="preserve">, </w:t>
      </w:r>
      <w:proofErr w:type="spellStart"/>
      <w:r w:rsidRPr="00584D31">
        <w:rPr>
          <w:sz w:val="28"/>
          <w:szCs w:val="28"/>
        </w:rPr>
        <w:t>полинейропатии</w:t>
      </w:r>
      <w:proofErr w:type="spellEnd"/>
      <w:r w:rsidRPr="00584D31">
        <w:rPr>
          <w:sz w:val="28"/>
          <w:szCs w:val="28"/>
        </w:rPr>
        <w:t>;</w:t>
      </w:r>
    </w:p>
    <w:p w:rsidR="00D95B0A" w:rsidRPr="00584D31" w:rsidRDefault="00D95B0A" w:rsidP="00D95B0A">
      <w:pPr>
        <w:pStyle w:val="a8"/>
        <w:ind w:firstLine="708"/>
        <w:jc w:val="both"/>
        <w:rPr>
          <w:sz w:val="28"/>
          <w:szCs w:val="28"/>
        </w:rPr>
      </w:pPr>
      <w:r w:rsidRPr="00584D31">
        <w:rPr>
          <w:sz w:val="28"/>
          <w:szCs w:val="28"/>
        </w:rPr>
        <w:t xml:space="preserve">сахарный диабет II типа, </w:t>
      </w:r>
      <w:proofErr w:type="spellStart"/>
      <w:r w:rsidRPr="00584D31">
        <w:rPr>
          <w:sz w:val="28"/>
          <w:szCs w:val="28"/>
        </w:rPr>
        <w:t>инсулинопотребный</w:t>
      </w:r>
      <w:proofErr w:type="spellEnd"/>
      <w:r w:rsidRPr="00584D31">
        <w:rPr>
          <w:sz w:val="28"/>
          <w:szCs w:val="28"/>
        </w:rPr>
        <w:t xml:space="preserve">, </w:t>
      </w:r>
      <w:proofErr w:type="spellStart"/>
      <w:r w:rsidRPr="00584D31">
        <w:rPr>
          <w:sz w:val="28"/>
          <w:szCs w:val="28"/>
        </w:rPr>
        <w:t>некоррегируемый</w:t>
      </w:r>
      <w:proofErr w:type="spellEnd"/>
      <w:r w:rsidRPr="00584D31">
        <w:rPr>
          <w:sz w:val="28"/>
          <w:szCs w:val="28"/>
        </w:rPr>
        <w:t xml:space="preserve"> инсулином, с тяжелым течением со склонностью к </w:t>
      </w:r>
      <w:proofErr w:type="spellStart"/>
      <w:r w:rsidRPr="00584D31">
        <w:rPr>
          <w:sz w:val="28"/>
          <w:szCs w:val="28"/>
        </w:rPr>
        <w:t>кетоацидозу</w:t>
      </w:r>
      <w:proofErr w:type="spellEnd"/>
      <w:r w:rsidRPr="00584D31">
        <w:rPr>
          <w:sz w:val="28"/>
          <w:szCs w:val="28"/>
        </w:rPr>
        <w:t>, со множественными сосудистыми осложнениями (слепота, хроническая почечная недостаточность, ампутации в анамнезе).</w:t>
      </w:r>
    </w:p>
    <w:p w:rsidR="00D95B0A" w:rsidRPr="00584D31" w:rsidRDefault="00D95B0A" w:rsidP="00D95B0A">
      <w:pPr>
        <w:pStyle w:val="a8"/>
        <w:ind w:firstLine="708"/>
        <w:jc w:val="both"/>
        <w:rPr>
          <w:sz w:val="28"/>
          <w:szCs w:val="28"/>
        </w:rPr>
      </w:pPr>
      <w:r w:rsidRPr="00584D31">
        <w:rPr>
          <w:sz w:val="28"/>
          <w:szCs w:val="28"/>
        </w:rPr>
        <w:t>Диагноз основывается на результатах комплексного обследования (ультразвукового исследования (далее – УЗИ), ангиографии, биохимических анализов крови).</w:t>
      </w:r>
    </w:p>
    <w:p w:rsidR="00D95B0A" w:rsidRPr="00584D31" w:rsidRDefault="00D95B0A" w:rsidP="00D95B0A">
      <w:pPr>
        <w:pStyle w:val="a8"/>
        <w:ind w:firstLine="708"/>
        <w:jc w:val="both"/>
        <w:rPr>
          <w:sz w:val="28"/>
          <w:szCs w:val="28"/>
        </w:rPr>
      </w:pPr>
      <w:r w:rsidRPr="00584D31">
        <w:rPr>
          <w:sz w:val="28"/>
          <w:szCs w:val="28"/>
        </w:rPr>
        <w:t xml:space="preserve">Необходима консультация эндокринолога, офтальмолога, </w:t>
      </w:r>
      <w:proofErr w:type="spellStart"/>
      <w:r w:rsidRPr="00584D31">
        <w:rPr>
          <w:sz w:val="28"/>
          <w:szCs w:val="28"/>
        </w:rPr>
        <w:t>ангиохирурга</w:t>
      </w:r>
      <w:proofErr w:type="spellEnd"/>
      <w:r w:rsidRPr="00584D31">
        <w:rPr>
          <w:sz w:val="28"/>
          <w:szCs w:val="28"/>
        </w:rPr>
        <w:t xml:space="preserve"> при заболеваниях ассоциированных с сахарным диабетом;</w:t>
      </w:r>
    </w:p>
    <w:p w:rsidR="00D95B0A" w:rsidRPr="00584D31" w:rsidRDefault="00D95B0A" w:rsidP="00D95B0A">
      <w:pPr>
        <w:pStyle w:val="a8"/>
        <w:ind w:firstLine="708"/>
        <w:jc w:val="both"/>
        <w:rPr>
          <w:sz w:val="28"/>
          <w:szCs w:val="28"/>
        </w:rPr>
      </w:pPr>
      <w:r w:rsidRPr="00584D31">
        <w:rPr>
          <w:sz w:val="28"/>
          <w:szCs w:val="28"/>
        </w:rPr>
        <w:t>Психические расстройства:</w:t>
      </w:r>
    </w:p>
    <w:p w:rsidR="00D95B0A" w:rsidRPr="00584D31" w:rsidRDefault="00D95B0A" w:rsidP="00D95B0A">
      <w:pPr>
        <w:pStyle w:val="a8"/>
        <w:ind w:firstLine="708"/>
        <w:jc w:val="both"/>
        <w:rPr>
          <w:sz w:val="28"/>
          <w:szCs w:val="28"/>
          <w:lang w:val="kk-KZ"/>
        </w:rPr>
      </w:pPr>
      <w:r w:rsidRPr="00584D31">
        <w:rPr>
          <w:sz w:val="28"/>
          <w:szCs w:val="28"/>
        </w:rPr>
        <w:t xml:space="preserve">шизофрения (простая, гебефреническая, параноидная, </w:t>
      </w:r>
      <w:proofErr w:type="spellStart"/>
      <w:r w:rsidRPr="00584D31">
        <w:rPr>
          <w:sz w:val="28"/>
          <w:szCs w:val="28"/>
        </w:rPr>
        <w:t>кататоническая</w:t>
      </w:r>
      <w:proofErr w:type="spellEnd"/>
      <w:r w:rsidRPr="00584D31">
        <w:rPr>
          <w:sz w:val="28"/>
          <w:szCs w:val="28"/>
        </w:rPr>
        <w:t xml:space="preserve">, недифференцированная) с непрерывным, либо с эпизодическим нарастанием дефекта типом течения, при наличии быстрой </w:t>
      </w:r>
      <w:proofErr w:type="spellStart"/>
      <w:r w:rsidRPr="00584D31">
        <w:rPr>
          <w:sz w:val="28"/>
          <w:szCs w:val="28"/>
        </w:rPr>
        <w:t>прогредиентности</w:t>
      </w:r>
      <w:proofErr w:type="spellEnd"/>
      <w:r w:rsidRPr="00584D31">
        <w:rPr>
          <w:sz w:val="28"/>
          <w:szCs w:val="28"/>
        </w:rPr>
        <w:t xml:space="preserve"> процесса, выраженной </w:t>
      </w:r>
      <w:proofErr w:type="spellStart"/>
      <w:r w:rsidRPr="00584D31">
        <w:rPr>
          <w:sz w:val="28"/>
          <w:szCs w:val="28"/>
        </w:rPr>
        <w:t>дефицитарной</w:t>
      </w:r>
      <w:proofErr w:type="spellEnd"/>
      <w:r w:rsidRPr="00584D31">
        <w:rPr>
          <w:sz w:val="28"/>
          <w:szCs w:val="28"/>
        </w:rPr>
        <w:t xml:space="preserve"> и стойкой психотической симптоматикой;</w:t>
      </w:r>
    </w:p>
    <w:p w:rsidR="00D95B0A" w:rsidRPr="00584D31" w:rsidRDefault="00D95B0A" w:rsidP="00D95B0A">
      <w:pPr>
        <w:pStyle w:val="a8"/>
        <w:ind w:firstLine="708"/>
        <w:jc w:val="both"/>
        <w:rPr>
          <w:sz w:val="28"/>
          <w:szCs w:val="28"/>
        </w:rPr>
      </w:pPr>
      <w:r w:rsidRPr="00584D31">
        <w:rPr>
          <w:sz w:val="28"/>
          <w:szCs w:val="28"/>
        </w:rPr>
        <w:t>биполярное аффективное расстройство - маниакально-депрессивный психоз с часто чередующимися маниакальными и депрессивными фазами, со смешанными психотическими состояниями, непрерывным течением;</w:t>
      </w:r>
      <w:r w:rsidRPr="00584D31">
        <w:rPr>
          <w:sz w:val="28"/>
          <w:szCs w:val="28"/>
        </w:rPr>
        <w:br/>
        <w:t xml:space="preserve">      </w:t>
      </w:r>
      <w:r w:rsidRPr="00584D31">
        <w:rPr>
          <w:sz w:val="28"/>
          <w:szCs w:val="28"/>
        </w:rPr>
        <w:tab/>
        <w:t>органические психические расстройства: деменция при эпилепсии, деменция вследствие атеросклеротического поражения, а также перенесенных травм и инфекций головного мозга;</w:t>
      </w:r>
    </w:p>
    <w:p w:rsidR="00D95B0A" w:rsidRPr="00584D31" w:rsidRDefault="00D95B0A" w:rsidP="00D95B0A">
      <w:pPr>
        <w:pStyle w:val="a8"/>
        <w:ind w:firstLine="708"/>
        <w:jc w:val="both"/>
        <w:rPr>
          <w:sz w:val="28"/>
          <w:szCs w:val="28"/>
        </w:rPr>
      </w:pPr>
      <w:r w:rsidRPr="00584D31">
        <w:rPr>
          <w:sz w:val="28"/>
          <w:szCs w:val="28"/>
        </w:rPr>
        <w:t xml:space="preserve">затяжные реактивные психозы с </w:t>
      </w:r>
      <w:proofErr w:type="spellStart"/>
      <w:r w:rsidRPr="00584D31">
        <w:rPr>
          <w:sz w:val="28"/>
          <w:szCs w:val="28"/>
        </w:rPr>
        <w:t>прогредиентным</w:t>
      </w:r>
      <w:proofErr w:type="spellEnd"/>
      <w:r w:rsidRPr="00584D31">
        <w:rPr>
          <w:sz w:val="28"/>
          <w:szCs w:val="28"/>
        </w:rPr>
        <w:t xml:space="preserve"> течением, вовлечением соматического звена, приобретающие характер хронического душевного заболевания;</w:t>
      </w:r>
    </w:p>
    <w:p w:rsidR="00D95B0A" w:rsidRPr="00584D31" w:rsidRDefault="00D95B0A" w:rsidP="00D95B0A">
      <w:pPr>
        <w:pStyle w:val="a8"/>
        <w:ind w:firstLine="708"/>
        <w:jc w:val="both"/>
        <w:rPr>
          <w:sz w:val="28"/>
          <w:szCs w:val="28"/>
        </w:rPr>
      </w:pPr>
      <w:r w:rsidRPr="00584D31">
        <w:rPr>
          <w:sz w:val="28"/>
          <w:szCs w:val="28"/>
        </w:rPr>
        <w:t>хронические психозы разной этиологии, со стойкой психотической симптоматикой и нарастающими изменениями психики.</w:t>
      </w:r>
      <w:r w:rsidRPr="00584D31">
        <w:rPr>
          <w:sz w:val="28"/>
          <w:szCs w:val="28"/>
        </w:rPr>
        <w:br/>
        <w:t xml:space="preserve">      Клинический диагноз подтверждается только в условиях Республиканской психиатрической больницы и психиатрического отделения Республиканской соматической больницы, с учетом анамнеза заболевания, </w:t>
      </w:r>
      <w:proofErr w:type="spellStart"/>
      <w:r w:rsidRPr="00584D31">
        <w:rPr>
          <w:sz w:val="28"/>
          <w:szCs w:val="28"/>
        </w:rPr>
        <w:t>прогредиентности</w:t>
      </w:r>
      <w:proofErr w:type="spellEnd"/>
      <w:r w:rsidRPr="00584D31">
        <w:rPr>
          <w:sz w:val="28"/>
          <w:szCs w:val="28"/>
        </w:rPr>
        <w:t xml:space="preserve"> процесса, выраженности </w:t>
      </w:r>
      <w:proofErr w:type="spellStart"/>
      <w:r w:rsidRPr="00584D31">
        <w:rPr>
          <w:sz w:val="28"/>
          <w:szCs w:val="28"/>
        </w:rPr>
        <w:t>дефицитарной</w:t>
      </w:r>
      <w:proofErr w:type="spellEnd"/>
      <w:r w:rsidRPr="00584D31">
        <w:rPr>
          <w:sz w:val="28"/>
          <w:szCs w:val="28"/>
        </w:rPr>
        <w:t xml:space="preserve"> симптоматики;</w:t>
      </w:r>
    </w:p>
    <w:p w:rsidR="00D95B0A" w:rsidRPr="00584D31" w:rsidRDefault="00D95B0A" w:rsidP="00D95B0A">
      <w:pPr>
        <w:pStyle w:val="a8"/>
        <w:ind w:firstLine="708"/>
        <w:jc w:val="both"/>
        <w:rPr>
          <w:sz w:val="28"/>
          <w:szCs w:val="28"/>
        </w:rPr>
      </w:pPr>
      <w:r w:rsidRPr="00584D31">
        <w:rPr>
          <w:sz w:val="28"/>
          <w:szCs w:val="28"/>
        </w:rPr>
        <w:t>Болезни нервной системы и органов чувств:</w:t>
      </w:r>
    </w:p>
    <w:p w:rsidR="00D95B0A" w:rsidRPr="00584D31" w:rsidRDefault="00D95B0A" w:rsidP="00D95B0A">
      <w:pPr>
        <w:pStyle w:val="a8"/>
        <w:ind w:firstLine="708"/>
        <w:jc w:val="both"/>
        <w:rPr>
          <w:sz w:val="28"/>
          <w:szCs w:val="28"/>
        </w:rPr>
      </w:pPr>
      <w:r w:rsidRPr="00584D31">
        <w:rPr>
          <w:sz w:val="28"/>
          <w:szCs w:val="28"/>
        </w:rPr>
        <w:t xml:space="preserve">сосудистые заболевания головного и спинного мозга: эмболии, геморрагическое, первичные (нетравматические) субарахноидальные кровоизлияния </w:t>
      </w:r>
      <w:r w:rsidRPr="00584D31">
        <w:rPr>
          <w:sz w:val="28"/>
          <w:szCs w:val="28"/>
        </w:rPr>
        <w:lastRenderedPageBreak/>
        <w:t>при установленном диагнозе с выраженными стойкими явлениями очагового поражения мозга (</w:t>
      </w:r>
      <w:proofErr w:type="spellStart"/>
      <w:r w:rsidRPr="00584D31">
        <w:rPr>
          <w:sz w:val="28"/>
          <w:szCs w:val="28"/>
        </w:rPr>
        <w:t>геми</w:t>
      </w:r>
      <w:proofErr w:type="spellEnd"/>
      <w:r w:rsidRPr="00584D31">
        <w:rPr>
          <w:sz w:val="28"/>
          <w:szCs w:val="28"/>
        </w:rPr>
        <w:t xml:space="preserve">-, параплегии; глубокие </w:t>
      </w:r>
      <w:r w:rsidRPr="00584D31">
        <w:rPr>
          <w:sz w:val="28"/>
          <w:szCs w:val="28"/>
          <w:lang w:val="kk-KZ"/>
        </w:rPr>
        <w:t xml:space="preserve">      </w:t>
      </w:r>
      <w:proofErr w:type="spellStart"/>
      <w:r w:rsidRPr="00584D31">
        <w:rPr>
          <w:sz w:val="28"/>
          <w:szCs w:val="28"/>
        </w:rPr>
        <w:t>геми</w:t>
      </w:r>
      <w:proofErr w:type="spellEnd"/>
      <w:r w:rsidRPr="00584D31">
        <w:rPr>
          <w:sz w:val="28"/>
          <w:szCs w:val="28"/>
        </w:rPr>
        <w:t xml:space="preserve">-, </w:t>
      </w:r>
      <w:proofErr w:type="spellStart"/>
      <w:r w:rsidRPr="00584D31">
        <w:rPr>
          <w:sz w:val="28"/>
          <w:szCs w:val="28"/>
        </w:rPr>
        <w:t>парапарезы</w:t>
      </w:r>
      <w:proofErr w:type="spellEnd"/>
      <w:r w:rsidRPr="00584D31">
        <w:rPr>
          <w:sz w:val="28"/>
          <w:szCs w:val="28"/>
        </w:rPr>
        <w:t>; нарушения ориентировки в пространстве и времени; акинетико-ригидный синдром);</w:t>
      </w:r>
    </w:p>
    <w:p w:rsidR="00D95B0A" w:rsidRPr="00584D31" w:rsidRDefault="00D95B0A" w:rsidP="00D95B0A">
      <w:pPr>
        <w:pStyle w:val="a8"/>
        <w:ind w:firstLine="708"/>
        <w:jc w:val="both"/>
        <w:rPr>
          <w:sz w:val="28"/>
          <w:szCs w:val="28"/>
        </w:rPr>
      </w:pPr>
      <w:r w:rsidRPr="00584D31">
        <w:rPr>
          <w:sz w:val="28"/>
          <w:szCs w:val="28"/>
        </w:rPr>
        <w:t xml:space="preserve">инфекционные, </w:t>
      </w:r>
      <w:proofErr w:type="spellStart"/>
      <w:r w:rsidRPr="00584D31">
        <w:rPr>
          <w:sz w:val="28"/>
          <w:szCs w:val="28"/>
        </w:rPr>
        <w:t>демиелинизирующие</w:t>
      </w:r>
      <w:proofErr w:type="spellEnd"/>
      <w:r w:rsidRPr="00584D31">
        <w:rPr>
          <w:sz w:val="28"/>
          <w:szCs w:val="28"/>
        </w:rPr>
        <w:t xml:space="preserve"> заболевания центральной нервной системы (далее - ЦНС), сопровождающиеся органическим поражением головного и спинного мозга с глубокими стойкими нарушениями функции (тяжелые параличи, глубокие парезы с распространенными расстройствами чувствительности, расстройствами функций тазовых органов, трофическими нарушениями, выраженный акинетико-ригидный синдром) и прогрессирующим течением процесса: менингиты вторичные, гнойные, абсцессы головного мозга, спинальные </w:t>
      </w:r>
      <w:proofErr w:type="spellStart"/>
      <w:r w:rsidRPr="00584D31">
        <w:rPr>
          <w:sz w:val="28"/>
          <w:szCs w:val="28"/>
        </w:rPr>
        <w:t>эпидуральные</w:t>
      </w:r>
      <w:proofErr w:type="spellEnd"/>
      <w:r w:rsidRPr="00584D31">
        <w:rPr>
          <w:sz w:val="28"/>
          <w:szCs w:val="28"/>
        </w:rPr>
        <w:t xml:space="preserve"> абсцессы и гранулемы нетуберкулезной этиологии, </w:t>
      </w:r>
      <w:proofErr w:type="spellStart"/>
      <w:r w:rsidRPr="00584D31">
        <w:rPr>
          <w:sz w:val="28"/>
          <w:szCs w:val="28"/>
        </w:rPr>
        <w:t>нейросифилис</w:t>
      </w:r>
      <w:proofErr w:type="spellEnd"/>
      <w:r w:rsidRPr="00584D31">
        <w:rPr>
          <w:sz w:val="28"/>
          <w:szCs w:val="28"/>
        </w:rPr>
        <w:t xml:space="preserve">, поражения нервной системы при туберкулезе, рассеянный склероз, </w:t>
      </w:r>
      <w:proofErr w:type="spellStart"/>
      <w:r w:rsidRPr="00584D31">
        <w:rPr>
          <w:sz w:val="28"/>
          <w:szCs w:val="28"/>
        </w:rPr>
        <w:t>лейкоэнцефалит</w:t>
      </w:r>
      <w:proofErr w:type="spellEnd"/>
      <w:r w:rsidRPr="00584D31">
        <w:rPr>
          <w:sz w:val="28"/>
          <w:szCs w:val="28"/>
        </w:rPr>
        <w:t xml:space="preserve"> </w:t>
      </w:r>
      <w:proofErr w:type="spellStart"/>
      <w:r w:rsidRPr="00584D31">
        <w:rPr>
          <w:sz w:val="28"/>
          <w:szCs w:val="28"/>
        </w:rPr>
        <w:t>Шильдера</w:t>
      </w:r>
      <w:proofErr w:type="spellEnd"/>
      <w:r w:rsidRPr="00584D31">
        <w:rPr>
          <w:sz w:val="28"/>
          <w:szCs w:val="28"/>
        </w:rPr>
        <w:t>;</w:t>
      </w:r>
    </w:p>
    <w:p w:rsidR="00D95B0A" w:rsidRPr="00584D31" w:rsidRDefault="00D95B0A" w:rsidP="00D95B0A">
      <w:pPr>
        <w:pStyle w:val="a8"/>
        <w:ind w:firstLine="708"/>
        <w:jc w:val="both"/>
        <w:rPr>
          <w:sz w:val="28"/>
          <w:szCs w:val="28"/>
        </w:rPr>
      </w:pPr>
      <w:r w:rsidRPr="00584D31">
        <w:rPr>
          <w:sz w:val="28"/>
          <w:szCs w:val="28"/>
        </w:rPr>
        <w:t>травматические заболевания ЦНС с выраженными стойкими явлениями очагового поражения мозга (</w:t>
      </w:r>
      <w:proofErr w:type="spellStart"/>
      <w:r w:rsidRPr="00584D31">
        <w:rPr>
          <w:sz w:val="28"/>
          <w:szCs w:val="28"/>
        </w:rPr>
        <w:t>геми</w:t>
      </w:r>
      <w:proofErr w:type="spellEnd"/>
      <w:r w:rsidRPr="00584D31">
        <w:rPr>
          <w:sz w:val="28"/>
          <w:szCs w:val="28"/>
        </w:rPr>
        <w:t xml:space="preserve">-, параплегии; глубокие </w:t>
      </w:r>
      <w:proofErr w:type="spellStart"/>
      <w:r w:rsidRPr="00584D31">
        <w:rPr>
          <w:sz w:val="28"/>
          <w:szCs w:val="28"/>
        </w:rPr>
        <w:t>геми</w:t>
      </w:r>
      <w:proofErr w:type="spellEnd"/>
      <w:r w:rsidRPr="00584D31">
        <w:rPr>
          <w:sz w:val="28"/>
          <w:szCs w:val="28"/>
        </w:rPr>
        <w:t xml:space="preserve">-, </w:t>
      </w:r>
      <w:proofErr w:type="spellStart"/>
      <w:r w:rsidRPr="00584D31">
        <w:rPr>
          <w:sz w:val="28"/>
          <w:szCs w:val="28"/>
        </w:rPr>
        <w:t>парапарезы</w:t>
      </w:r>
      <w:proofErr w:type="spellEnd"/>
      <w:r w:rsidRPr="00584D31">
        <w:rPr>
          <w:sz w:val="28"/>
          <w:szCs w:val="28"/>
        </w:rPr>
        <w:t>);</w:t>
      </w:r>
      <w:r w:rsidRPr="00584D31">
        <w:rPr>
          <w:sz w:val="28"/>
          <w:szCs w:val="28"/>
        </w:rPr>
        <w:br/>
        <w:t xml:space="preserve">      </w:t>
      </w:r>
      <w:r w:rsidRPr="00584D31">
        <w:rPr>
          <w:sz w:val="28"/>
          <w:szCs w:val="28"/>
        </w:rPr>
        <w:tab/>
        <w:t xml:space="preserve">другие заболевания головного мозга: системные атрофии, поражающие преимущественно ЦНС, дегенеративные болезни и заболевания с </w:t>
      </w:r>
      <w:proofErr w:type="spellStart"/>
      <w:r w:rsidRPr="00584D31">
        <w:rPr>
          <w:sz w:val="28"/>
          <w:szCs w:val="28"/>
        </w:rPr>
        <w:t>экстрапирамидальными</w:t>
      </w:r>
      <w:proofErr w:type="spellEnd"/>
      <w:r w:rsidRPr="00584D31">
        <w:rPr>
          <w:sz w:val="28"/>
          <w:szCs w:val="28"/>
        </w:rPr>
        <w:t xml:space="preserve"> и другими двигательными нарушениями (болезнь </w:t>
      </w:r>
      <w:proofErr w:type="spellStart"/>
      <w:r w:rsidRPr="00584D31">
        <w:rPr>
          <w:sz w:val="28"/>
          <w:szCs w:val="28"/>
        </w:rPr>
        <w:t>Гентингтона</w:t>
      </w:r>
      <w:proofErr w:type="spellEnd"/>
      <w:r w:rsidRPr="00584D31">
        <w:rPr>
          <w:sz w:val="28"/>
          <w:szCs w:val="28"/>
        </w:rPr>
        <w:t>, болезнь Альцгеймера, болезнь Паркинсона, болезнь Пика);</w:t>
      </w:r>
      <w:r w:rsidRPr="00584D31">
        <w:rPr>
          <w:sz w:val="28"/>
          <w:szCs w:val="28"/>
        </w:rPr>
        <w:br/>
        <w:t xml:space="preserve">      </w:t>
      </w:r>
      <w:r w:rsidRPr="00584D31">
        <w:rPr>
          <w:sz w:val="28"/>
          <w:szCs w:val="28"/>
        </w:rPr>
        <w:tab/>
        <w:t>полная слепота.</w:t>
      </w:r>
    </w:p>
    <w:p w:rsidR="00D95B0A" w:rsidRPr="00584D31" w:rsidRDefault="00D95B0A" w:rsidP="00D95B0A">
      <w:pPr>
        <w:pStyle w:val="a8"/>
        <w:ind w:firstLine="708"/>
        <w:jc w:val="both"/>
        <w:rPr>
          <w:sz w:val="28"/>
          <w:szCs w:val="28"/>
        </w:rPr>
      </w:pPr>
      <w:r w:rsidRPr="00584D31">
        <w:rPr>
          <w:sz w:val="28"/>
          <w:szCs w:val="28"/>
        </w:rPr>
        <w:t xml:space="preserve">Диагностика основывается на данных инструментальных методов исследования, а также консультаций профильных специалистов (невропатолог, нейрохирург, офтальмолог, </w:t>
      </w:r>
      <w:proofErr w:type="spellStart"/>
      <w:r w:rsidRPr="00584D31">
        <w:rPr>
          <w:sz w:val="28"/>
          <w:szCs w:val="28"/>
        </w:rPr>
        <w:t>ангиохирург</w:t>
      </w:r>
      <w:proofErr w:type="spellEnd"/>
      <w:r w:rsidRPr="00584D31">
        <w:rPr>
          <w:sz w:val="28"/>
          <w:szCs w:val="28"/>
        </w:rPr>
        <w:t>).</w:t>
      </w:r>
    </w:p>
    <w:p w:rsidR="00D95B0A" w:rsidRPr="00584D31" w:rsidRDefault="00D95B0A" w:rsidP="00D95B0A">
      <w:pPr>
        <w:pStyle w:val="a8"/>
        <w:ind w:firstLine="708"/>
        <w:jc w:val="both"/>
        <w:rPr>
          <w:sz w:val="28"/>
          <w:szCs w:val="28"/>
        </w:rPr>
      </w:pPr>
      <w:r w:rsidRPr="00584D31">
        <w:rPr>
          <w:sz w:val="28"/>
          <w:szCs w:val="28"/>
        </w:rPr>
        <w:t>На освидетельствование предоставляется осужденный, у которого полная потеря зрения наступила в период отбывания наказания;</w:t>
      </w:r>
    </w:p>
    <w:p w:rsidR="00D95B0A" w:rsidRPr="00584D31" w:rsidRDefault="00D95B0A" w:rsidP="00D95B0A">
      <w:pPr>
        <w:pStyle w:val="a8"/>
        <w:ind w:firstLine="708"/>
        <w:jc w:val="both"/>
        <w:rPr>
          <w:sz w:val="28"/>
          <w:szCs w:val="28"/>
        </w:rPr>
      </w:pPr>
      <w:r w:rsidRPr="00584D31">
        <w:rPr>
          <w:sz w:val="28"/>
          <w:szCs w:val="28"/>
        </w:rPr>
        <w:t xml:space="preserve">Болезни органов кровообращения: </w:t>
      </w:r>
    </w:p>
    <w:p w:rsidR="00D95B0A" w:rsidRPr="00584D31" w:rsidRDefault="00D95B0A" w:rsidP="00D95B0A">
      <w:pPr>
        <w:pStyle w:val="a8"/>
        <w:ind w:firstLine="708"/>
        <w:jc w:val="both"/>
        <w:rPr>
          <w:sz w:val="28"/>
          <w:szCs w:val="28"/>
        </w:rPr>
      </w:pPr>
      <w:r w:rsidRPr="00584D31">
        <w:rPr>
          <w:sz w:val="28"/>
          <w:szCs w:val="28"/>
        </w:rPr>
        <w:t>гипертензивная (гипертоническая) болезнь с преимущественным поражением сердца и почек, IV функциональный класс, в стадии декомпенсации;</w:t>
      </w:r>
    </w:p>
    <w:p w:rsidR="00D95B0A" w:rsidRPr="00584D31" w:rsidRDefault="00D95B0A" w:rsidP="00D95B0A">
      <w:pPr>
        <w:pStyle w:val="a8"/>
        <w:ind w:firstLine="708"/>
        <w:jc w:val="both"/>
        <w:rPr>
          <w:sz w:val="28"/>
          <w:szCs w:val="28"/>
        </w:rPr>
      </w:pPr>
      <w:r w:rsidRPr="00584D31">
        <w:rPr>
          <w:sz w:val="28"/>
          <w:szCs w:val="28"/>
        </w:rPr>
        <w:t xml:space="preserve">болезни сердца с сердечной (застойной) недостаточностью </w:t>
      </w:r>
      <w:r w:rsidRPr="00584D31">
        <w:rPr>
          <w:sz w:val="28"/>
          <w:szCs w:val="28"/>
          <w:lang w:val="kk-KZ"/>
        </w:rPr>
        <w:t xml:space="preserve">       </w:t>
      </w:r>
      <w:r w:rsidRPr="00584D31">
        <w:rPr>
          <w:sz w:val="28"/>
          <w:szCs w:val="28"/>
        </w:rPr>
        <w:t xml:space="preserve">(далее - СН) 2-3 стадии, осложненные тяжелыми и сложными нарушениями сердечного ритма: хроническая ишемическая болезнь сердца, хронический адгезивный перикардит, хронический </w:t>
      </w:r>
      <w:proofErr w:type="spellStart"/>
      <w:r w:rsidRPr="00584D31">
        <w:rPr>
          <w:sz w:val="28"/>
          <w:szCs w:val="28"/>
        </w:rPr>
        <w:t>констриктивный</w:t>
      </w:r>
      <w:proofErr w:type="spellEnd"/>
      <w:r w:rsidRPr="00584D31">
        <w:rPr>
          <w:sz w:val="28"/>
          <w:szCs w:val="28"/>
        </w:rPr>
        <w:t xml:space="preserve"> перикардит, врожденные или приобретенные пороки сердца в стадии декомпенсации, врожденные и приобретенные </w:t>
      </w:r>
      <w:proofErr w:type="spellStart"/>
      <w:r w:rsidRPr="00584D31">
        <w:rPr>
          <w:sz w:val="28"/>
          <w:szCs w:val="28"/>
        </w:rPr>
        <w:t>кардиомиопатии</w:t>
      </w:r>
      <w:proofErr w:type="spellEnd"/>
      <w:r w:rsidRPr="00584D31">
        <w:rPr>
          <w:sz w:val="28"/>
          <w:szCs w:val="28"/>
        </w:rPr>
        <w:t>, фиброз миокарда, дегенерация миокарда;</w:t>
      </w:r>
    </w:p>
    <w:p w:rsidR="00D95B0A" w:rsidRPr="00584D31" w:rsidRDefault="00D95B0A" w:rsidP="00D95B0A">
      <w:pPr>
        <w:pStyle w:val="a8"/>
        <w:ind w:firstLine="708"/>
        <w:jc w:val="both"/>
        <w:rPr>
          <w:sz w:val="28"/>
          <w:szCs w:val="28"/>
        </w:rPr>
      </w:pPr>
      <w:r w:rsidRPr="00584D31">
        <w:rPr>
          <w:sz w:val="28"/>
          <w:szCs w:val="28"/>
        </w:rPr>
        <w:t xml:space="preserve">болезни аорты, артерий, артериол и капилляров: расслаивающая аневризма аорты, атеросклероз артерий конечностей (атеросклеротическая гангрена) в </w:t>
      </w:r>
      <w:proofErr w:type="spellStart"/>
      <w:r w:rsidRPr="00584D31">
        <w:rPr>
          <w:sz w:val="28"/>
          <w:szCs w:val="28"/>
        </w:rPr>
        <w:t>гангренозно</w:t>
      </w:r>
      <w:proofErr w:type="spellEnd"/>
      <w:r w:rsidRPr="00584D31">
        <w:rPr>
          <w:sz w:val="28"/>
          <w:szCs w:val="28"/>
        </w:rPr>
        <w:t xml:space="preserve">-некротической стадии, поражающий не менее двух конечностей, болезнь </w:t>
      </w:r>
      <w:proofErr w:type="spellStart"/>
      <w:r w:rsidRPr="00584D31">
        <w:rPr>
          <w:sz w:val="28"/>
          <w:szCs w:val="28"/>
        </w:rPr>
        <w:t>Рейно</w:t>
      </w:r>
      <w:proofErr w:type="spellEnd"/>
      <w:r w:rsidRPr="00584D31">
        <w:rPr>
          <w:sz w:val="28"/>
          <w:szCs w:val="28"/>
        </w:rPr>
        <w:t xml:space="preserve">, поражающая не менее двух конечностей, в </w:t>
      </w:r>
      <w:proofErr w:type="spellStart"/>
      <w:r w:rsidRPr="00584D31">
        <w:rPr>
          <w:sz w:val="28"/>
          <w:szCs w:val="28"/>
        </w:rPr>
        <w:t>гангренозно</w:t>
      </w:r>
      <w:proofErr w:type="spellEnd"/>
      <w:r w:rsidRPr="00584D31">
        <w:rPr>
          <w:sz w:val="28"/>
          <w:szCs w:val="28"/>
        </w:rPr>
        <w:t xml:space="preserve">-некротической стадии, облитерирующий </w:t>
      </w:r>
      <w:proofErr w:type="spellStart"/>
      <w:r w:rsidRPr="00584D31">
        <w:rPr>
          <w:sz w:val="28"/>
          <w:szCs w:val="28"/>
        </w:rPr>
        <w:t>эндоартериит</w:t>
      </w:r>
      <w:proofErr w:type="spellEnd"/>
      <w:r w:rsidRPr="00584D31">
        <w:rPr>
          <w:sz w:val="28"/>
          <w:szCs w:val="28"/>
        </w:rPr>
        <w:t xml:space="preserve">, поражающий не менее двух конечностей, в </w:t>
      </w:r>
      <w:proofErr w:type="spellStart"/>
      <w:r w:rsidRPr="00584D31">
        <w:rPr>
          <w:sz w:val="28"/>
          <w:szCs w:val="28"/>
        </w:rPr>
        <w:t>гангренозно</w:t>
      </w:r>
      <w:proofErr w:type="spellEnd"/>
      <w:r w:rsidRPr="00584D31">
        <w:rPr>
          <w:sz w:val="28"/>
          <w:szCs w:val="28"/>
        </w:rPr>
        <w:t>-некротической стадии.</w:t>
      </w:r>
      <w:r w:rsidRPr="00584D31">
        <w:rPr>
          <w:sz w:val="28"/>
          <w:szCs w:val="28"/>
        </w:rPr>
        <w:br/>
        <w:t xml:space="preserve">       Необходимы консультации профильных специалистов при наличии ассоциированных заболеваний органов-мишеней; </w:t>
      </w:r>
    </w:p>
    <w:p w:rsidR="00D95B0A" w:rsidRPr="00584D31" w:rsidRDefault="00D95B0A" w:rsidP="00D95B0A">
      <w:pPr>
        <w:pStyle w:val="a8"/>
        <w:ind w:firstLine="708"/>
        <w:jc w:val="both"/>
        <w:rPr>
          <w:sz w:val="28"/>
          <w:szCs w:val="28"/>
        </w:rPr>
      </w:pPr>
      <w:r w:rsidRPr="00584D31">
        <w:rPr>
          <w:sz w:val="28"/>
          <w:szCs w:val="28"/>
        </w:rPr>
        <w:t xml:space="preserve">Болезни органов пищеварения: </w:t>
      </w:r>
    </w:p>
    <w:p w:rsidR="00D95B0A" w:rsidRPr="00584D31" w:rsidRDefault="00D95B0A" w:rsidP="00D95B0A">
      <w:pPr>
        <w:ind w:firstLine="709"/>
        <w:jc w:val="both"/>
        <w:rPr>
          <w:sz w:val="28"/>
          <w:szCs w:val="28"/>
        </w:rPr>
      </w:pPr>
      <w:r w:rsidRPr="00584D31">
        <w:rPr>
          <w:sz w:val="28"/>
          <w:szCs w:val="28"/>
        </w:rPr>
        <w:lastRenderedPageBreak/>
        <w:t xml:space="preserve">циррозы печени различной этиологии в стадии декомпенсации с </w:t>
      </w:r>
      <w:proofErr w:type="spellStart"/>
      <w:r w:rsidRPr="00584D31">
        <w:rPr>
          <w:sz w:val="28"/>
          <w:szCs w:val="28"/>
        </w:rPr>
        <w:t>гиперспленизмом</w:t>
      </w:r>
      <w:proofErr w:type="spellEnd"/>
      <w:r w:rsidRPr="00584D31">
        <w:rPr>
          <w:sz w:val="28"/>
          <w:szCs w:val="28"/>
        </w:rPr>
        <w:t>, портальной гипертензией, печеночно-клеточной недостаточностью;</w:t>
      </w:r>
    </w:p>
    <w:p w:rsidR="00D95B0A" w:rsidRPr="00584D31" w:rsidRDefault="00D95B0A" w:rsidP="00D95B0A">
      <w:pPr>
        <w:ind w:firstLine="709"/>
        <w:jc w:val="both"/>
        <w:rPr>
          <w:sz w:val="28"/>
          <w:szCs w:val="28"/>
        </w:rPr>
      </w:pPr>
      <w:r w:rsidRPr="00584D31">
        <w:rPr>
          <w:sz w:val="28"/>
          <w:szCs w:val="28"/>
        </w:rPr>
        <w:t>неспецифический язвенный колит тяжелого течения;</w:t>
      </w:r>
    </w:p>
    <w:p w:rsidR="00D95B0A" w:rsidRPr="00584D31" w:rsidRDefault="00D95B0A" w:rsidP="00D95B0A">
      <w:pPr>
        <w:pStyle w:val="a8"/>
        <w:ind w:firstLine="708"/>
        <w:jc w:val="both"/>
        <w:rPr>
          <w:sz w:val="28"/>
          <w:szCs w:val="28"/>
        </w:rPr>
      </w:pPr>
      <w:r w:rsidRPr="00584D31">
        <w:rPr>
          <w:sz w:val="28"/>
          <w:szCs w:val="28"/>
        </w:rPr>
        <w:t>болезнь Крона, тяжелая форма.</w:t>
      </w:r>
    </w:p>
    <w:p w:rsidR="00D95B0A" w:rsidRPr="00584D31" w:rsidRDefault="00D95B0A" w:rsidP="00D95B0A">
      <w:pPr>
        <w:pStyle w:val="a8"/>
        <w:ind w:firstLine="708"/>
        <w:jc w:val="both"/>
        <w:rPr>
          <w:sz w:val="28"/>
          <w:szCs w:val="28"/>
          <w:lang w:val="kk-KZ"/>
        </w:rPr>
      </w:pPr>
      <w:r w:rsidRPr="00584D31">
        <w:rPr>
          <w:sz w:val="28"/>
          <w:szCs w:val="28"/>
        </w:rPr>
        <w:t>Основанием для представления осужденного (ой) на</w:t>
      </w:r>
      <w:r w:rsidRPr="00584D31">
        <w:rPr>
          <w:sz w:val="28"/>
          <w:szCs w:val="28"/>
          <w:lang w:val="kk-KZ"/>
        </w:rPr>
        <w:t xml:space="preserve"> </w:t>
      </w:r>
      <w:r w:rsidRPr="00584D31">
        <w:rPr>
          <w:sz w:val="28"/>
          <w:szCs w:val="28"/>
        </w:rPr>
        <w:t xml:space="preserve">освидетельствование специальной медицинской комиссией (далее – СМК) является неоднократная госпитализация в ЛПУ УИС. Клинический диагноз подтверждается комплексными исследованиями (УЗИ, </w:t>
      </w:r>
      <w:proofErr w:type="spellStart"/>
      <w:r w:rsidRPr="00584D31">
        <w:rPr>
          <w:sz w:val="28"/>
          <w:szCs w:val="28"/>
        </w:rPr>
        <w:t>фиброгастродуоденоскопия</w:t>
      </w:r>
      <w:proofErr w:type="spellEnd"/>
      <w:r w:rsidRPr="00584D31">
        <w:rPr>
          <w:sz w:val="28"/>
          <w:szCs w:val="28"/>
        </w:rPr>
        <w:t>, развернутый биохимический анализ крови);</w:t>
      </w:r>
    </w:p>
    <w:p w:rsidR="00D95B0A" w:rsidRPr="00584D31" w:rsidRDefault="00D95B0A" w:rsidP="00D95B0A">
      <w:pPr>
        <w:pStyle w:val="ae"/>
        <w:spacing w:after="0" w:line="240" w:lineRule="auto"/>
        <w:jc w:val="both"/>
        <w:rPr>
          <w:rFonts w:ascii="Times New Roman" w:hAnsi="Times New Roman"/>
          <w:color w:val="000000"/>
          <w:sz w:val="28"/>
          <w:szCs w:val="28"/>
        </w:rPr>
      </w:pPr>
      <w:r w:rsidRPr="00584D31">
        <w:rPr>
          <w:rFonts w:ascii="Times New Roman" w:hAnsi="Times New Roman"/>
          <w:color w:val="000000"/>
          <w:sz w:val="28"/>
          <w:szCs w:val="28"/>
        </w:rPr>
        <w:t>Болезни почек:</w:t>
      </w:r>
    </w:p>
    <w:p w:rsidR="00D95B0A" w:rsidRPr="00584D31" w:rsidRDefault="00D95B0A" w:rsidP="00D95B0A">
      <w:pPr>
        <w:ind w:firstLine="709"/>
        <w:jc w:val="both"/>
        <w:rPr>
          <w:color w:val="000000"/>
          <w:sz w:val="28"/>
          <w:szCs w:val="28"/>
        </w:rPr>
      </w:pPr>
      <w:r w:rsidRPr="00584D31">
        <w:rPr>
          <w:color w:val="000000"/>
          <w:sz w:val="28"/>
          <w:szCs w:val="28"/>
          <w:lang w:val="kk-KZ"/>
        </w:rPr>
        <w:t>хроническая болезнь почек</w:t>
      </w:r>
      <w:r w:rsidRPr="00584D31">
        <w:rPr>
          <w:color w:val="000000"/>
          <w:sz w:val="28"/>
          <w:szCs w:val="28"/>
        </w:rPr>
        <w:t xml:space="preserve">  (далее - ХБП) в терминальной стадии </w:t>
      </w:r>
      <w:r w:rsidRPr="00584D31">
        <w:rPr>
          <w:color w:val="000000"/>
          <w:sz w:val="28"/>
          <w:szCs w:val="28"/>
          <w:lang w:val="kk-KZ"/>
        </w:rPr>
        <w:t xml:space="preserve">      </w:t>
      </w:r>
      <w:r w:rsidRPr="00584D31">
        <w:rPr>
          <w:color w:val="000000"/>
          <w:sz w:val="28"/>
          <w:szCs w:val="28"/>
        </w:rPr>
        <w:t>(3-5 стадии, подтвержденные морфологически):</w:t>
      </w:r>
    </w:p>
    <w:p w:rsidR="00D95B0A" w:rsidRPr="00584D31" w:rsidRDefault="00D95B0A" w:rsidP="00D95B0A">
      <w:pPr>
        <w:ind w:firstLine="709"/>
        <w:jc w:val="both"/>
        <w:rPr>
          <w:color w:val="000000"/>
          <w:sz w:val="28"/>
          <w:szCs w:val="28"/>
        </w:rPr>
      </w:pPr>
      <w:r w:rsidRPr="00584D31">
        <w:rPr>
          <w:color w:val="000000"/>
          <w:sz w:val="28"/>
          <w:szCs w:val="28"/>
          <w:lang w:val="kk-KZ"/>
        </w:rPr>
        <w:t>гломерулярные болезни почек</w:t>
      </w:r>
      <w:r w:rsidRPr="00584D31">
        <w:rPr>
          <w:color w:val="000000"/>
          <w:sz w:val="28"/>
          <w:szCs w:val="28"/>
        </w:rPr>
        <w:t>;</w:t>
      </w:r>
    </w:p>
    <w:p w:rsidR="00D95B0A" w:rsidRPr="00584D31" w:rsidRDefault="00D95B0A" w:rsidP="00D95B0A">
      <w:pPr>
        <w:ind w:firstLine="709"/>
        <w:jc w:val="both"/>
        <w:rPr>
          <w:color w:val="000000"/>
          <w:sz w:val="28"/>
          <w:szCs w:val="28"/>
        </w:rPr>
      </w:pPr>
      <w:r w:rsidRPr="00584D31">
        <w:rPr>
          <w:color w:val="000000"/>
          <w:sz w:val="28"/>
          <w:szCs w:val="28"/>
          <w:lang w:val="kk-KZ"/>
        </w:rPr>
        <w:t>тубулоинтерстициальный нефрит</w:t>
      </w:r>
      <w:r w:rsidRPr="00584D31">
        <w:rPr>
          <w:color w:val="000000"/>
          <w:sz w:val="28"/>
          <w:szCs w:val="28"/>
        </w:rPr>
        <w:t>;</w:t>
      </w:r>
    </w:p>
    <w:p w:rsidR="00D95B0A" w:rsidRPr="00584D31" w:rsidRDefault="00D95B0A" w:rsidP="00D95B0A">
      <w:pPr>
        <w:ind w:firstLine="709"/>
        <w:jc w:val="both"/>
        <w:rPr>
          <w:sz w:val="28"/>
          <w:szCs w:val="28"/>
        </w:rPr>
      </w:pPr>
      <w:r w:rsidRPr="00584D31">
        <w:rPr>
          <w:color w:val="000000"/>
          <w:sz w:val="28"/>
          <w:szCs w:val="28"/>
        </w:rPr>
        <w:t>гидронефроз;</w:t>
      </w:r>
    </w:p>
    <w:p w:rsidR="00D95B0A" w:rsidRPr="00584D31" w:rsidRDefault="00D95B0A" w:rsidP="00D95B0A">
      <w:pPr>
        <w:ind w:firstLine="708"/>
        <w:jc w:val="both"/>
        <w:rPr>
          <w:sz w:val="28"/>
          <w:szCs w:val="28"/>
        </w:rPr>
      </w:pPr>
      <w:r w:rsidRPr="00584D31">
        <w:rPr>
          <w:color w:val="000000"/>
          <w:sz w:val="28"/>
          <w:szCs w:val="28"/>
        </w:rPr>
        <w:t>кистозная болезнь почек.</w:t>
      </w:r>
    </w:p>
    <w:p w:rsidR="00D95B0A" w:rsidRPr="00584D31" w:rsidRDefault="00D95B0A" w:rsidP="00D95B0A">
      <w:pPr>
        <w:pStyle w:val="a8"/>
        <w:ind w:firstLine="708"/>
        <w:jc w:val="both"/>
        <w:rPr>
          <w:sz w:val="28"/>
          <w:szCs w:val="28"/>
        </w:rPr>
      </w:pPr>
      <w:r w:rsidRPr="00584D31">
        <w:rPr>
          <w:sz w:val="28"/>
          <w:szCs w:val="28"/>
        </w:rPr>
        <w:t>При неэффективности стационарного лечения, стабильным ухудшением состояния больного, при стойком увеличении времени процедуры гемодиализа. Клинический диагноз подтверждается результатами комплексного обследования (УЗИ, анализы мочи, биохимического анализа крови);</w:t>
      </w:r>
    </w:p>
    <w:p w:rsidR="00D95B0A" w:rsidRPr="00584D31" w:rsidRDefault="00D95B0A" w:rsidP="00D95B0A">
      <w:pPr>
        <w:pStyle w:val="a8"/>
        <w:ind w:left="720"/>
        <w:jc w:val="both"/>
        <w:rPr>
          <w:sz w:val="28"/>
          <w:szCs w:val="28"/>
        </w:rPr>
      </w:pPr>
      <w:r w:rsidRPr="00584D31">
        <w:rPr>
          <w:sz w:val="28"/>
          <w:szCs w:val="28"/>
        </w:rPr>
        <w:t>Болезни костно-мышечной системы и соединительной ткани:</w:t>
      </w:r>
    </w:p>
    <w:p w:rsidR="00D95B0A" w:rsidRPr="00584D31" w:rsidRDefault="00D95B0A" w:rsidP="00D95B0A">
      <w:pPr>
        <w:tabs>
          <w:tab w:val="num" w:pos="709"/>
        </w:tabs>
        <w:jc w:val="both"/>
        <w:rPr>
          <w:sz w:val="28"/>
          <w:szCs w:val="28"/>
        </w:rPr>
      </w:pPr>
      <w:r w:rsidRPr="00584D31">
        <w:rPr>
          <w:sz w:val="28"/>
          <w:szCs w:val="28"/>
        </w:rPr>
        <w:tab/>
        <w:t xml:space="preserve">Узелковый периартериит: </w:t>
      </w:r>
    </w:p>
    <w:p w:rsidR="00D95B0A" w:rsidRPr="00584D31" w:rsidRDefault="00D95B0A" w:rsidP="00D95B0A">
      <w:pPr>
        <w:pStyle w:val="ae"/>
        <w:spacing w:after="0" w:line="240" w:lineRule="auto"/>
        <w:ind w:left="0"/>
        <w:jc w:val="both"/>
        <w:rPr>
          <w:rFonts w:ascii="Times New Roman" w:hAnsi="Times New Roman"/>
          <w:sz w:val="28"/>
          <w:szCs w:val="28"/>
        </w:rPr>
      </w:pPr>
      <w:r w:rsidRPr="00584D31">
        <w:rPr>
          <w:rFonts w:ascii="Times New Roman" w:hAnsi="Times New Roman"/>
          <w:sz w:val="28"/>
          <w:szCs w:val="28"/>
        </w:rPr>
        <w:t xml:space="preserve">         при наличии ХБП в терминальной стадии, либо инфаркта легкого (тромбоза крупных сосудов), либо  хронической СН 3-4 стадии, злокачественной гипертонии, либо желудочно-кишечными кровотечениями и перфорацией стенок с явлениями перитонита, либо кровоизлияниями в головной мозг (менингиты, энцефалиты). </w:t>
      </w:r>
    </w:p>
    <w:p w:rsidR="00D95B0A" w:rsidRPr="00584D31" w:rsidRDefault="00D95B0A" w:rsidP="00D95B0A">
      <w:pPr>
        <w:pStyle w:val="ae"/>
        <w:spacing w:after="0" w:line="240" w:lineRule="auto"/>
        <w:ind w:left="0"/>
        <w:jc w:val="both"/>
        <w:rPr>
          <w:rFonts w:ascii="Times New Roman" w:hAnsi="Times New Roman"/>
          <w:sz w:val="28"/>
          <w:szCs w:val="28"/>
        </w:rPr>
      </w:pPr>
      <w:r w:rsidRPr="00584D31">
        <w:rPr>
          <w:rFonts w:ascii="Times New Roman" w:hAnsi="Times New Roman"/>
          <w:sz w:val="28"/>
          <w:szCs w:val="28"/>
        </w:rPr>
        <w:t xml:space="preserve">         Диагноз ставится по сочетанию характерных признаков и гистологического исследования тканей, полученных при помощи биопсии;</w:t>
      </w:r>
    </w:p>
    <w:p w:rsidR="00D95B0A" w:rsidRPr="00584D31" w:rsidRDefault="00D95B0A" w:rsidP="00D95B0A">
      <w:pPr>
        <w:tabs>
          <w:tab w:val="num" w:pos="993"/>
        </w:tabs>
        <w:ind w:left="709"/>
        <w:jc w:val="both"/>
        <w:rPr>
          <w:sz w:val="28"/>
          <w:szCs w:val="28"/>
        </w:rPr>
      </w:pPr>
      <w:r w:rsidRPr="00584D31">
        <w:rPr>
          <w:sz w:val="28"/>
          <w:szCs w:val="28"/>
        </w:rPr>
        <w:t xml:space="preserve">Дерматомиозит: </w:t>
      </w:r>
    </w:p>
    <w:p w:rsidR="00D95B0A" w:rsidRPr="00584D31" w:rsidRDefault="00D95B0A" w:rsidP="00D95B0A">
      <w:pPr>
        <w:jc w:val="both"/>
        <w:rPr>
          <w:sz w:val="28"/>
          <w:szCs w:val="28"/>
        </w:rPr>
      </w:pPr>
      <w:r w:rsidRPr="00584D31">
        <w:rPr>
          <w:sz w:val="28"/>
          <w:szCs w:val="28"/>
        </w:rPr>
        <w:t xml:space="preserve">         при наличии тяжелого поражения дыхательных мышц с резким ограничением экскурсии грудной клетки, дыхательной недостаточности 3-4, асфиксии, нарушение глотания с развитием тяжелой аспирационной пневмонии. </w:t>
      </w:r>
    </w:p>
    <w:p w:rsidR="00D95B0A" w:rsidRPr="00584D31" w:rsidRDefault="00D95B0A" w:rsidP="00D95B0A">
      <w:pPr>
        <w:jc w:val="both"/>
        <w:rPr>
          <w:sz w:val="28"/>
          <w:szCs w:val="28"/>
        </w:rPr>
      </w:pPr>
      <w:r w:rsidRPr="00584D31">
        <w:rPr>
          <w:sz w:val="28"/>
          <w:szCs w:val="28"/>
        </w:rPr>
        <w:t xml:space="preserve">         Диагноз ставится по сочетанию характерных признаков и гистологического исследования тканей, полученных при помощи биопсии;</w:t>
      </w:r>
    </w:p>
    <w:p w:rsidR="00D95B0A" w:rsidRPr="00584D31" w:rsidRDefault="00D95B0A" w:rsidP="00D95B0A">
      <w:pPr>
        <w:tabs>
          <w:tab w:val="num" w:pos="993"/>
        </w:tabs>
        <w:ind w:left="709"/>
        <w:jc w:val="both"/>
        <w:rPr>
          <w:sz w:val="28"/>
          <w:szCs w:val="28"/>
        </w:rPr>
      </w:pPr>
      <w:r w:rsidRPr="00584D31">
        <w:rPr>
          <w:sz w:val="28"/>
          <w:szCs w:val="28"/>
        </w:rPr>
        <w:t xml:space="preserve">Ревматоидный артрит: </w:t>
      </w:r>
    </w:p>
    <w:p w:rsidR="00D95B0A" w:rsidRPr="00584D31" w:rsidRDefault="00D95B0A" w:rsidP="00D95B0A">
      <w:pPr>
        <w:jc w:val="both"/>
        <w:rPr>
          <w:sz w:val="28"/>
          <w:szCs w:val="28"/>
        </w:rPr>
      </w:pPr>
      <w:r w:rsidRPr="00584D31">
        <w:rPr>
          <w:sz w:val="28"/>
          <w:szCs w:val="28"/>
        </w:rPr>
        <w:t>при наличии ХБП в терминальной стадии вследствие амилоидоза почек;</w:t>
      </w:r>
    </w:p>
    <w:p w:rsidR="00D95B0A" w:rsidRPr="00584D31" w:rsidRDefault="00D95B0A" w:rsidP="00D95B0A">
      <w:pPr>
        <w:tabs>
          <w:tab w:val="num" w:pos="993"/>
        </w:tabs>
        <w:ind w:left="709"/>
        <w:jc w:val="both"/>
        <w:rPr>
          <w:sz w:val="28"/>
          <w:szCs w:val="28"/>
        </w:rPr>
      </w:pPr>
      <w:r w:rsidRPr="00584D31">
        <w:rPr>
          <w:sz w:val="28"/>
          <w:szCs w:val="28"/>
        </w:rPr>
        <w:t xml:space="preserve">Системная красная волчанка: </w:t>
      </w:r>
    </w:p>
    <w:p w:rsidR="00D95B0A" w:rsidRPr="00584D31" w:rsidRDefault="00D95B0A" w:rsidP="00D95B0A">
      <w:pPr>
        <w:ind w:firstLine="709"/>
        <w:jc w:val="both"/>
        <w:rPr>
          <w:sz w:val="28"/>
          <w:szCs w:val="28"/>
        </w:rPr>
      </w:pPr>
      <w:r w:rsidRPr="00584D31">
        <w:rPr>
          <w:sz w:val="28"/>
          <w:szCs w:val="28"/>
        </w:rPr>
        <w:t>при наличии ХБП в терминальной стадии;</w:t>
      </w:r>
    </w:p>
    <w:p w:rsidR="00D95B0A" w:rsidRPr="00584D31" w:rsidRDefault="00D95B0A" w:rsidP="00D95B0A">
      <w:pPr>
        <w:tabs>
          <w:tab w:val="num" w:pos="993"/>
        </w:tabs>
        <w:ind w:left="709"/>
        <w:jc w:val="both"/>
        <w:rPr>
          <w:sz w:val="28"/>
          <w:szCs w:val="28"/>
        </w:rPr>
      </w:pPr>
      <w:r w:rsidRPr="00584D31">
        <w:rPr>
          <w:sz w:val="28"/>
          <w:szCs w:val="28"/>
        </w:rPr>
        <w:t xml:space="preserve">Системная склеродермия: </w:t>
      </w:r>
    </w:p>
    <w:p w:rsidR="00D95B0A" w:rsidRPr="00584D31" w:rsidRDefault="00D95B0A" w:rsidP="00D95B0A">
      <w:pPr>
        <w:jc w:val="both"/>
        <w:rPr>
          <w:sz w:val="28"/>
          <w:szCs w:val="28"/>
        </w:rPr>
      </w:pPr>
      <w:r w:rsidRPr="00584D31">
        <w:rPr>
          <w:sz w:val="28"/>
          <w:szCs w:val="28"/>
        </w:rPr>
        <w:t xml:space="preserve">при наличии </w:t>
      </w:r>
      <w:proofErr w:type="spellStart"/>
      <w:r w:rsidRPr="00584D31">
        <w:rPr>
          <w:sz w:val="28"/>
          <w:szCs w:val="28"/>
        </w:rPr>
        <w:t>фиброзирующего</w:t>
      </w:r>
      <w:proofErr w:type="spellEnd"/>
      <w:r w:rsidRPr="00584D31">
        <w:rPr>
          <w:sz w:val="28"/>
          <w:szCs w:val="28"/>
        </w:rPr>
        <w:t xml:space="preserve"> </w:t>
      </w:r>
      <w:proofErr w:type="spellStart"/>
      <w:r w:rsidRPr="00584D31">
        <w:rPr>
          <w:sz w:val="28"/>
          <w:szCs w:val="28"/>
        </w:rPr>
        <w:t>альвеолита</w:t>
      </w:r>
      <w:proofErr w:type="spellEnd"/>
      <w:r w:rsidRPr="00584D31">
        <w:rPr>
          <w:sz w:val="28"/>
          <w:szCs w:val="28"/>
        </w:rPr>
        <w:t xml:space="preserve">, или диффузного </w:t>
      </w:r>
      <w:proofErr w:type="spellStart"/>
      <w:r w:rsidRPr="00584D31">
        <w:rPr>
          <w:sz w:val="28"/>
          <w:szCs w:val="28"/>
        </w:rPr>
        <w:t>пневмесклероза</w:t>
      </w:r>
      <w:proofErr w:type="spellEnd"/>
      <w:r w:rsidRPr="00584D31">
        <w:rPr>
          <w:sz w:val="28"/>
          <w:szCs w:val="28"/>
        </w:rPr>
        <w:t>, легочной гипертензии, хронической СН с аритмиями, ХБП в терминальной стадии.</w:t>
      </w:r>
    </w:p>
    <w:p w:rsidR="00D95B0A" w:rsidRPr="00584D31" w:rsidRDefault="00D95B0A" w:rsidP="00D95B0A">
      <w:pPr>
        <w:pStyle w:val="a8"/>
        <w:ind w:firstLine="708"/>
        <w:jc w:val="both"/>
        <w:rPr>
          <w:sz w:val="28"/>
          <w:szCs w:val="28"/>
        </w:rPr>
      </w:pPr>
      <w:r w:rsidRPr="00584D31">
        <w:rPr>
          <w:sz w:val="28"/>
          <w:szCs w:val="28"/>
        </w:rPr>
        <w:t xml:space="preserve">Основанием для представления осужденного (ой) на освидетельствование СМК является прогрессирование заболевания, отсутствие эффекта от проводимого </w:t>
      </w:r>
      <w:r w:rsidRPr="00584D31">
        <w:rPr>
          <w:sz w:val="28"/>
          <w:szCs w:val="28"/>
        </w:rPr>
        <w:lastRenderedPageBreak/>
        <w:t xml:space="preserve">лечения, стойкая отрицательная динамика общего состояния. Необходимы консультации профильных специалистов при наличии ассоциированных заболеваний органов-мишеней; </w:t>
      </w:r>
    </w:p>
    <w:p w:rsidR="00D95B0A" w:rsidRPr="00584D31" w:rsidRDefault="00D95B0A" w:rsidP="00D95B0A">
      <w:pPr>
        <w:pStyle w:val="a8"/>
        <w:ind w:firstLine="708"/>
        <w:jc w:val="both"/>
        <w:rPr>
          <w:sz w:val="28"/>
          <w:szCs w:val="28"/>
        </w:rPr>
      </w:pPr>
      <w:r w:rsidRPr="00584D31">
        <w:rPr>
          <w:sz w:val="28"/>
          <w:szCs w:val="28"/>
        </w:rPr>
        <w:t>Анатомические дефекты вследствие заболевания или травмы во время последнего срока отбывания наказания: высокая ампутация верхних или нижних конечностей, а также сочетание высоких ампутаций одной верхней и одной нижней конечностей.</w:t>
      </w:r>
    </w:p>
    <w:p w:rsidR="00D95B0A" w:rsidRPr="00584D31" w:rsidRDefault="00D95B0A" w:rsidP="00D95B0A">
      <w:pPr>
        <w:pStyle w:val="a8"/>
        <w:ind w:firstLine="708"/>
        <w:jc w:val="both"/>
        <w:rPr>
          <w:sz w:val="28"/>
          <w:szCs w:val="28"/>
        </w:rPr>
      </w:pPr>
      <w:r w:rsidRPr="00584D31">
        <w:rPr>
          <w:sz w:val="28"/>
          <w:szCs w:val="28"/>
        </w:rPr>
        <w:t xml:space="preserve">При предоставлении осужденного (ой) на освидетельствование СМК администрация учреждения, СИ формирует и представляет на медико-социальную экспертизу по месту дислокации учреждения, СИ документы на </w:t>
      </w:r>
      <w:proofErr w:type="spellStart"/>
      <w:r w:rsidRPr="00584D31">
        <w:rPr>
          <w:sz w:val="28"/>
          <w:szCs w:val="28"/>
        </w:rPr>
        <w:t>освидетельствуемое</w:t>
      </w:r>
      <w:proofErr w:type="spellEnd"/>
      <w:r w:rsidRPr="00584D31">
        <w:rPr>
          <w:sz w:val="28"/>
          <w:szCs w:val="28"/>
        </w:rPr>
        <w:t xml:space="preserve"> лицо в соответствии с Правилами проведения медико-социальной экспертизы, утвержденными приказом Министра здравоохранения и социального развития Республики Казахстан от 30 января 2015 года № 44 (зарегистрирован в Реестре государственной регистрации нормативных правовых актов под № 10589);</w:t>
      </w:r>
    </w:p>
    <w:p w:rsidR="00D95B0A" w:rsidRPr="00584D31" w:rsidRDefault="00D95B0A" w:rsidP="00D95B0A">
      <w:pPr>
        <w:pStyle w:val="a8"/>
        <w:ind w:firstLine="708"/>
        <w:jc w:val="both"/>
        <w:rPr>
          <w:sz w:val="28"/>
          <w:szCs w:val="28"/>
        </w:rPr>
      </w:pPr>
      <w:r w:rsidRPr="00584D31">
        <w:rPr>
          <w:sz w:val="28"/>
          <w:szCs w:val="28"/>
        </w:rPr>
        <w:t>Кожные болезни:</w:t>
      </w:r>
    </w:p>
    <w:p w:rsidR="00D95B0A" w:rsidRPr="00584D31" w:rsidRDefault="00D95B0A" w:rsidP="00D95B0A">
      <w:pPr>
        <w:pStyle w:val="a8"/>
        <w:ind w:firstLine="708"/>
        <w:jc w:val="both"/>
        <w:rPr>
          <w:sz w:val="28"/>
          <w:szCs w:val="28"/>
        </w:rPr>
      </w:pPr>
      <w:r w:rsidRPr="00584D31">
        <w:rPr>
          <w:sz w:val="28"/>
          <w:szCs w:val="28"/>
        </w:rPr>
        <w:t>т-</w:t>
      </w:r>
      <w:proofErr w:type="spellStart"/>
      <w:r w:rsidRPr="00584D31">
        <w:rPr>
          <w:sz w:val="28"/>
          <w:szCs w:val="28"/>
        </w:rPr>
        <w:t>лимфома</w:t>
      </w:r>
      <w:proofErr w:type="spellEnd"/>
      <w:r w:rsidRPr="00584D31">
        <w:rPr>
          <w:sz w:val="28"/>
          <w:szCs w:val="28"/>
        </w:rPr>
        <w:t>.</w:t>
      </w:r>
    </w:p>
    <w:p w:rsidR="00D95B0A" w:rsidRPr="00584D31" w:rsidRDefault="00D95B0A" w:rsidP="00D95B0A">
      <w:pPr>
        <w:pStyle w:val="a8"/>
        <w:ind w:firstLine="708"/>
        <w:jc w:val="both"/>
        <w:rPr>
          <w:sz w:val="28"/>
          <w:szCs w:val="28"/>
        </w:rPr>
      </w:pPr>
      <w:r w:rsidRPr="00584D31">
        <w:rPr>
          <w:sz w:val="28"/>
          <w:szCs w:val="28"/>
        </w:rPr>
        <w:t xml:space="preserve">Характеризуется появлением на коже узлов синюшного или </w:t>
      </w:r>
      <w:r w:rsidRPr="00584D31">
        <w:rPr>
          <w:sz w:val="28"/>
          <w:szCs w:val="28"/>
          <w:lang w:val="kk-KZ"/>
        </w:rPr>
        <w:t xml:space="preserve"> </w:t>
      </w:r>
      <w:r w:rsidRPr="00584D31">
        <w:rPr>
          <w:sz w:val="28"/>
          <w:szCs w:val="28"/>
        </w:rPr>
        <w:t xml:space="preserve">желтовато-красного цвета, нередко с </w:t>
      </w:r>
      <w:proofErr w:type="spellStart"/>
      <w:r w:rsidRPr="00584D31">
        <w:rPr>
          <w:sz w:val="28"/>
          <w:szCs w:val="28"/>
        </w:rPr>
        <w:t>эрозированной</w:t>
      </w:r>
      <w:proofErr w:type="spellEnd"/>
      <w:r w:rsidRPr="00584D31">
        <w:rPr>
          <w:sz w:val="28"/>
          <w:szCs w:val="28"/>
        </w:rPr>
        <w:t xml:space="preserve"> или изъязвленной поверхностью на любых участках кожи среди синюшно-красных или </w:t>
      </w:r>
      <w:r w:rsidRPr="00584D31">
        <w:rPr>
          <w:sz w:val="28"/>
          <w:szCs w:val="28"/>
          <w:lang w:val="kk-KZ"/>
        </w:rPr>
        <w:t xml:space="preserve"> </w:t>
      </w:r>
      <w:proofErr w:type="spellStart"/>
      <w:r w:rsidRPr="00584D31">
        <w:rPr>
          <w:sz w:val="28"/>
          <w:szCs w:val="28"/>
        </w:rPr>
        <w:t>охряно</w:t>
      </w:r>
      <w:proofErr w:type="spellEnd"/>
      <w:r w:rsidRPr="00584D31">
        <w:rPr>
          <w:sz w:val="28"/>
          <w:szCs w:val="28"/>
        </w:rPr>
        <w:t xml:space="preserve">-желтых шелушащихся, лишенных волос бляшек и инфильтратов. Увеличиваются лимфатические узлы. В периферической крови обнаруживаются клетки </w:t>
      </w:r>
      <w:proofErr w:type="spellStart"/>
      <w:r w:rsidRPr="00584D31">
        <w:rPr>
          <w:sz w:val="28"/>
          <w:szCs w:val="28"/>
        </w:rPr>
        <w:t>Сезари-Лютцера</w:t>
      </w:r>
      <w:proofErr w:type="spellEnd"/>
      <w:r w:rsidRPr="00584D31">
        <w:rPr>
          <w:sz w:val="28"/>
          <w:szCs w:val="28"/>
        </w:rPr>
        <w:t xml:space="preserve">. Диагноз подтверждается </w:t>
      </w:r>
      <w:proofErr w:type="spellStart"/>
      <w:r w:rsidRPr="00584D31">
        <w:rPr>
          <w:sz w:val="28"/>
          <w:szCs w:val="28"/>
        </w:rPr>
        <w:t>гистологически</w:t>
      </w:r>
      <w:proofErr w:type="spellEnd"/>
      <w:r w:rsidRPr="00584D31">
        <w:rPr>
          <w:sz w:val="28"/>
          <w:szCs w:val="28"/>
        </w:rPr>
        <w:t>;</w:t>
      </w:r>
    </w:p>
    <w:p w:rsidR="00D95B0A" w:rsidRPr="00584D31" w:rsidRDefault="00D95B0A" w:rsidP="00D95B0A">
      <w:pPr>
        <w:pStyle w:val="a8"/>
        <w:ind w:firstLine="708"/>
        <w:jc w:val="both"/>
        <w:rPr>
          <w:sz w:val="28"/>
          <w:szCs w:val="28"/>
        </w:rPr>
      </w:pPr>
      <w:r w:rsidRPr="00584D31">
        <w:rPr>
          <w:sz w:val="28"/>
          <w:szCs w:val="28"/>
        </w:rPr>
        <w:t xml:space="preserve">Фотодерматоз, обусловленный </w:t>
      </w:r>
      <w:proofErr w:type="spellStart"/>
      <w:r w:rsidRPr="00584D31">
        <w:rPr>
          <w:sz w:val="28"/>
          <w:szCs w:val="28"/>
        </w:rPr>
        <w:t>эритропоэтической</w:t>
      </w:r>
      <w:proofErr w:type="spellEnd"/>
      <w:r w:rsidRPr="00584D31">
        <w:rPr>
          <w:sz w:val="28"/>
          <w:szCs w:val="28"/>
        </w:rPr>
        <w:t xml:space="preserve"> </w:t>
      </w:r>
      <w:proofErr w:type="spellStart"/>
      <w:r w:rsidRPr="00584D31">
        <w:rPr>
          <w:sz w:val="28"/>
          <w:szCs w:val="28"/>
        </w:rPr>
        <w:t>уропорфирией</w:t>
      </w:r>
      <w:proofErr w:type="spellEnd"/>
      <w:r w:rsidRPr="00584D31">
        <w:rPr>
          <w:sz w:val="28"/>
          <w:szCs w:val="28"/>
        </w:rPr>
        <w:t xml:space="preserve"> (болезнью Гюнтера).</w:t>
      </w:r>
    </w:p>
    <w:p w:rsidR="00D95B0A" w:rsidRPr="00584D31" w:rsidRDefault="00D95B0A" w:rsidP="00D95B0A">
      <w:pPr>
        <w:pStyle w:val="a8"/>
        <w:ind w:firstLine="708"/>
        <w:jc w:val="both"/>
        <w:rPr>
          <w:sz w:val="28"/>
          <w:szCs w:val="28"/>
        </w:rPr>
      </w:pPr>
      <w:r w:rsidRPr="00584D31">
        <w:rPr>
          <w:sz w:val="28"/>
          <w:szCs w:val="28"/>
        </w:rPr>
        <w:t xml:space="preserve">Заболевание характеризуется аутосомно-рецессивным наследованием, клинически проявляется </w:t>
      </w:r>
      <w:proofErr w:type="spellStart"/>
      <w:r w:rsidRPr="00584D31">
        <w:rPr>
          <w:sz w:val="28"/>
          <w:szCs w:val="28"/>
        </w:rPr>
        <w:t>везикулезно</w:t>
      </w:r>
      <w:proofErr w:type="spellEnd"/>
      <w:r w:rsidRPr="00584D31">
        <w:rPr>
          <w:sz w:val="28"/>
          <w:szCs w:val="28"/>
        </w:rPr>
        <w:t xml:space="preserve">-буллезным дерматозом с диаметром пузырька от 1 до 10 мм, по вскрытии пузырька обнаруживается </w:t>
      </w:r>
      <w:proofErr w:type="spellStart"/>
      <w:r w:rsidRPr="00584D31">
        <w:rPr>
          <w:sz w:val="28"/>
          <w:szCs w:val="28"/>
        </w:rPr>
        <w:t>эрозированная</w:t>
      </w:r>
      <w:proofErr w:type="spellEnd"/>
      <w:r w:rsidRPr="00584D31">
        <w:rPr>
          <w:sz w:val="28"/>
          <w:szCs w:val="28"/>
        </w:rPr>
        <w:t xml:space="preserve"> или изъязвленная поверхность, процесс заканчивается рубцеванием. Высыпания преимущественно на открытых участках тела. Патогномонична </w:t>
      </w:r>
      <w:proofErr w:type="spellStart"/>
      <w:r w:rsidRPr="00584D31">
        <w:rPr>
          <w:sz w:val="28"/>
          <w:szCs w:val="28"/>
        </w:rPr>
        <w:t>спленомегалия</w:t>
      </w:r>
      <w:proofErr w:type="spellEnd"/>
      <w:r w:rsidRPr="00584D31">
        <w:rPr>
          <w:sz w:val="28"/>
          <w:szCs w:val="28"/>
        </w:rPr>
        <w:t xml:space="preserve">. Резко увеличена экскреция </w:t>
      </w:r>
      <w:proofErr w:type="spellStart"/>
      <w:r w:rsidRPr="00584D31">
        <w:rPr>
          <w:sz w:val="28"/>
          <w:szCs w:val="28"/>
        </w:rPr>
        <w:t>уропорфирина</w:t>
      </w:r>
      <w:proofErr w:type="spellEnd"/>
      <w:r w:rsidRPr="00584D31">
        <w:rPr>
          <w:sz w:val="28"/>
          <w:szCs w:val="28"/>
        </w:rPr>
        <w:t xml:space="preserve">-I и в меньшей степени </w:t>
      </w:r>
      <w:proofErr w:type="spellStart"/>
      <w:r w:rsidRPr="00584D31">
        <w:rPr>
          <w:sz w:val="28"/>
          <w:szCs w:val="28"/>
        </w:rPr>
        <w:t>копропорфирина</w:t>
      </w:r>
      <w:proofErr w:type="spellEnd"/>
      <w:r w:rsidRPr="00584D31">
        <w:rPr>
          <w:sz w:val="28"/>
          <w:szCs w:val="28"/>
        </w:rPr>
        <w:t xml:space="preserve">-I с мочой. Специфично значительное повышение концентрации </w:t>
      </w:r>
      <w:proofErr w:type="spellStart"/>
      <w:r w:rsidRPr="00584D31">
        <w:rPr>
          <w:sz w:val="28"/>
          <w:szCs w:val="28"/>
        </w:rPr>
        <w:t>уропорфирина</w:t>
      </w:r>
      <w:proofErr w:type="spellEnd"/>
      <w:r w:rsidRPr="00584D31">
        <w:rPr>
          <w:sz w:val="28"/>
          <w:szCs w:val="28"/>
        </w:rPr>
        <w:t xml:space="preserve">-I в эритроцитах, преобладающее над повышением </w:t>
      </w:r>
      <w:proofErr w:type="spellStart"/>
      <w:r w:rsidRPr="00584D31">
        <w:rPr>
          <w:sz w:val="28"/>
          <w:szCs w:val="28"/>
        </w:rPr>
        <w:t>уропорфирина</w:t>
      </w:r>
      <w:proofErr w:type="spellEnd"/>
      <w:r w:rsidRPr="00584D31">
        <w:rPr>
          <w:sz w:val="28"/>
          <w:szCs w:val="28"/>
        </w:rPr>
        <w:t xml:space="preserve"> в сыворотке крови. Исследования </w:t>
      </w:r>
      <w:proofErr w:type="spellStart"/>
      <w:r w:rsidRPr="00584D31">
        <w:rPr>
          <w:sz w:val="28"/>
          <w:szCs w:val="28"/>
        </w:rPr>
        <w:t>порфиринов</w:t>
      </w:r>
      <w:proofErr w:type="spellEnd"/>
      <w:r w:rsidRPr="00584D31">
        <w:rPr>
          <w:sz w:val="28"/>
          <w:szCs w:val="28"/>
        </w:rPr>
        <w:t xml:space="preserve"> крови и мочи обязательны для верификации диагноза;</w:t>
      </w:r>
    </w:p>
    <w:p w:rsidR="00D95B0A" w:rsidRPr="00584D31" w:rsidRDefault="00D95B0A" w:rsidP="00D95B0A">
      <w:pPr>
        <w:pStyle w:val="a8"/>
        <w:ind w:firstLine="708"/>
        <w:jc w:val="both"/>
        <w:rPr>
          <w:sz w:val="28"/>
          <w:szCs w:val="28"/>
        </w:rPr>
      </w:pPr>
      <w:r w:rsidRPr="00584D31">
        <w:rPr>
          <w:sz w:val="28"/>
          <w:szCs w:val="28"/>
        </w:rPr>
        <w:t xml:space="preserve">Фотодерматоз, обусловленный </w:t>
      </w:r>
      <w:proofErr w:type="spellStart"/>
      <w:r w:rsidRPr="00584D31">
        <w:rPr>
          <w:sz w:val="28"/>
          <w:szCs w:val="28"/>
        </w:rPr>
        <w:t>эритропоэтической</w:t>
      </w:r>
      <w:proofErr w:type="spellEnd"/>
      <w:r w:rsidRPr="00584D31">
        <w:rPr>
          <w:sz w:val="28"/>
          <w:szCs w:val="28"/>
        </w:rPr>
        <w:t xml:space="preserve"> </w:t>
      </w:r>
      <w:proofErr w:type="spellStart"/>
      <w:r w:rsidRPr="00584D31">
        <w:rPr>
          <w:sz w:val="28"/>
          <w:szCs w:val="28"/>
        </w:rPr>
        <w:t>протопорфирией</w:t>
      </w:r>
      <w:proofErr w:type="spellEnd"/>
    </w:p>
    <w:p w:rsidR="00D95B0A" w:rsidRPr="00584D31" w:rsidRDefault="00D95B0A" w:rsidP="00D95B0A">
      <w:pPr>
        <w:pStyle w:val="a8"/>
        <w:jc w:val="both"/>
        <w:rPr>
          <w:sz w:val="28"/>
          <w:szCs w:val="28"/>
        </w:rPr>
      </w:pPr>
      <w:r w:rsidRPr="00584D31">
        <w:rPr>
          <w:sz w:val="28"/>
          <w:szCs w:val="28"/>
        </w:rPr>
        <w:t xml:space="preserve">(болезнью </w:t>
      </w:r>
      <w:proofErr w:type="spellStart"/>
      <w:r w:rsidRPr="00584D31">
        <w:rPr>
          <w:sz w:val="28"/>
          <w:szCs w:val="28"/>
        </w:rPr>
        <w:t>Магнуса</w:t>
      </w:r>
      <w:proofErr w:type="spellEnd"/>
      <w:r w:rsidRPr="00584D31">
        <w:rPr>
          <w:sz w:val="28"/>
          <w:szCs w:val="28"/>
        </w:rPr>
        <w:t>).</w:t>
      </w:r>
    </w:p>
    <w:p w:rsidR="00D95B0A" w:rsidRPr="00584D31" w:rsidRDefault="00D95B0A" w:rsidP="00D95B0A">
      <w:pPr>
        <w:pStyle w:val="a8"/>
        <w:ind w:firstLine="708"/>
        <w:jc w:val="both"/>
        <w:rPr>
          <w:sz w:val="28"/>
          <w:szCs w:val="28"/>
        </w:rPr>
      </w:pPr>
      <w:r w:rsidRPr="00584D31">
        <w:rPr>
          <w:sz w:val="28"/>
          <w:szCs w:val="28"/>
        </w:rPr>
        <w:t xml:space="preserve">Заболевание характеризуется аутосомно-доминантным наследованием, основной синдром - фотодерматоз, проявляющийся отеком, эритемой, зудом, пузыри образуются не всегда. Поражаются открытые участки тела. В поздних стадиях развивается </w:t>
      </w:r>
      <w:proofErr w:type="spellStart"/>
      <w:r w:rsidRPr="00584D31">
        <w:rPr>
          <w:sz w:val="28"/>
          <w:szCs w:val="28"/>
        </w:rPr>
        <w:t>гепатоз</w:t>
      </w:r>
      <w:proofErr w:type="spellEnd"/>
      <w:r w:rsidRPr="00584D31">
        <w:rPr>
          <w:sz w:val="28"/>
          <w:szCs w:val="28"/>
        </w:rPr>
        <w:t xml:space="preserve"> с исходом в печеночную недостаточность. Характерна гипохромная анемия при высоком или нормальном содержании железа в сыворотке крови. Отмечается резкое увеличение содержания </w:t>
      </w:r>
      <w:proofErr w:type="spellStart"/>
      <w:r w:rsidRPr="00584D31">
        <w:rPr>
          <w:sz w:val="28"/>
          <w:szCs w:val="28"/>
        </w:rPr>
        <w:t>протопорфирина</w:t>
      </w:r>
      <w:proofErr w:type="spellEnd"/>
      <w:r w:rsidRPr="00584D31">
        <w:rPr>
          <w:sz w:val="28"/>
          <w:szCs w:val="28"/>
        </w:rPr>
        <w:t xml:space="preserve"> и менее резкое - </w:t>
      </w:r>
      <w:proofErr w:type="spellStart"/>
      <w:r w:rsidRPr="00584D31">
        <w:rPr>
          <w:sz w:val="28"/>
          <w:szCs w:val="28"/>
        </w:rPr>
        <w:t>копропорфирина</w:t>
      </w:r>
      <w:proofErr w:type="spellEnd"/>
      <w:r w:rsidRPr="00584D31">
        <w:rPr>
          <w:sz w:val="28"/>
          <w:szCs w:val="28"/>
        </w:rPr>
        <w:t xml:space="preserve"> в кале, существенное повышение содержания </w:t>
      </w:r>
      <w:proofErr w:type="spellStart"/>
      <w:r w:rsidRPr="00584D31">
        <w:rPr>
          <w:sz w:val="28"/>
          <w:szCs w:val="28"/>
        </w:rPr>
        <w:t>протопорфирина</w:t>
      </w:r>
      <w:proofErr w:type="spellEnd"/>
      <w:r w:rsidRPr="00584D31">
        <w:rPr>
          <w:sz w:val="28"/>
          <w:szCs w:val="28"/>
        </w:rPr>
        <w:t xml:space="preserve"> в эритроцитах. Исследования </w:t>
      </w:r>
      <w:proofErr w:type="spellStart"/>
      <w:r w:rsidRPr="00584D31">
        <w:rPr>
          <w:sz w:val="28"/>
          <w:szCs w:val="28"/>
        </w:rPr>
        <w:t>порфиринов</w:t>
      </w:r>
      <w:proofErr w:type="spellEnd"/>
      <w:r w:rsidRPr="00584D31">
        <w:rPr>
          <w:sz w:val="28"/>
          <w:szCs w:val="28"/>
        </w:rPr>
        <w:t xml:space="preserve"> крови и кала обязательны для верификации диагноза;</w:t>
      </w:r>
    </w:p>
    <w:p w:rsidR="00D95B0A" w:rsidRPr="00584D31" w:rsidRDefault="00D95B0A" w:rsidP="00D95B0A">
      <w:pPr>
        <w:pStyle w:val="a8"/>
        <w:ind w:firstLine="708"/>
        <w:jc w:val="both"/>
        <w:rPr>
          <w:sz w:val="28"/>
          <w:szCs w:val="28"/>
        </w:rPr>
      </w:pPr>
      <w:r w:rsidRPr="00584D31">
        <w:rPr>
          <w:sz w:val="28"/>
          <w:szCs w:val="28"/>
        </w:rPr>
        <w:lastRenderedPageBreak/>
        <w:t xml:space="preserve">псориаз с развитием </w:t>
      </w:r>
      <w:proofErr w:type="spellStart"/>
      <w:r w:rsidRPr="00584D31">
        <w:rPr>
          <w:sz w:val="28"/>
          <w:szCs w:val="28"/>
        </w:rPr>
        <w:t>псориатической</w:t>
      </w:r>
      <w:proofErr w:type="spellEnd"/>
      <w:r w:rsidRPr="00584D31">
        <w:rPr>
          <w:sz w:val="28"/>
          <w:szCs w:val="28"/>
        </w:rPr>
        <w:t xml:space="preserve"> </w:t>
      </w:r>
      <w:proofErr w:type="spellStart"/>
      <w:r w:rsidRPr="00584D31">
        <w:rPr>
          <w:sz w:val="28"/>
          <w:szCs w:val="28"/>
        </w:rPr>
        <w:t>артропатии</w:t>
      </w:r>
      <w:proofErr w:type="spellEnd"/>
      <w:r w:rsidRPr="00584D31">
        <w:rPr>
          <w:sz w:val="28"/>
          <w:szCs w:val="28"/>
        </w:rPr>
        <w:t>.</w:t>
      </w:r>
    </w:p>
    <w:p w:rsidR="00D95B0A" w:rsidRPr="00584D31" w:rsidRDefault="00D95B0A" w:rsidP="00D95B0A">
      <w:pPr>
        <w:pStyle w:val="a8"/>
        <w:ind w:firstLine="708"/>
        <w:jc w:val="both"/>
        <w:rPr>
          <w:sz w:val="28"/>
          <w:szCs w:val="28"/>
        </w:rPr>
      </w:pPr>
      <w:proofErr w:type="spellStart"/>
      <w:r w:rsidRPr="00584D31">
        <w:rPr>
          <w:sz w:val="28"/>
          <w:szCs w:val="28"/>
        </w:rPr>
        <w:t>Псориатический</w:t>
      </w:r>
      <w:proofErr w:type="spellEnd"/>
      <w:r w:rsidRPr="00584D31">
        <w:rPr>
          <w:sz w:val="28"/>
          <w:szCs w:val="28"/>
        </w:rPr>
        <w:t xml:space="preserve"> артрит чаще возникает параллельно с кожными поражениями. Поражаются суставы кистей и стоп, затем крупные сочленения, включая и позвоночник, с развитием </w:t>
      </w:r>
      <w:proofErr w:type="spellStart"/>
      <w:r w:rsidRPr="00584D31">
        <w:rPr>
          <w:sz w:val="28"/>
          <w:szCs w:val="28"/>
        </w:rPr>
        <w:t>анкилозирующего</w:t>
      </w:r>
      <w:proofErr w:type="spellEnd"/>
      <w:r w:rsidRPr="00584D31">
        <w:rPr>
          <w:sz w:val="28"/>
          <w:szCs w:val="28"/>
        </w:rPr>
        <w:t xml:space="preserve"> спондилоартрита.</w:t>
      </w:r>
      <w:r w:rsidRPr="00584D31">
        <w:rPr>
          <w:sz w:val="28"/>
          <w:szCs w:val="28"/>
        </w:rPr>
        <w:br/>
        <w:t xml:space="preserve">      Помимо рентгенографических и анатомических критериев, биохимических и иммунологических признаков воспаления, необходимо учитывать степень активности и функциональной способности </w:t>
      </w:r>
      <w:r w:rsidRPr="00584D31">
        <w:rPr>
          <w:sz w:val="28"/>
          <w:szCs w:val="28"/>
          <w:lang w:val="kk-KZ"/>
        </w:rPr>
        <w:t xml:space="preserve">            </w:t>
      </w:r>
      <w:r w:rsidRPr="00584D31">
        <w:rPr>
          <w:sz w:val="28"/>
          <w:szCs w:val="28"/>
        </w:rPr>
        <w:t>костно-суставных сочленений. Берется во внимание степень пораженности, когда больной нетрудоспособен и утрачена возможность самообслуживания;</w:t>
      </w:r>
    </w:p>
    <w:p w:rsidR="00D95B0A" w:rsidRPr="00584D31" w:rsidRDefault="00D95B0A" w:rsidP="00D95B0A">
      <w:pPr>
        <w:pStyle w:val="a8"/>
        <w:ind w:left="708"/>
        <w:jc w:val="both"/>
        <w:rPr>
          <w:sz w:val="28"/>
          <w:szCs w:val="28"/>
        </w:rPr>
      </w:pPr>
      <w:r w:rsidRPr="00584D31">
        <w:rPr>
          <w:sz w:val="28"/>
          <w:szCs w:val="28"/>
        </w:rPr>
        <w:t>псориаз с развитием эритродермии.</w:t>
      </w:r>
    </w:p>
    <w:p w:rsidR="00D95B0A" w:rsidRPr="00584D31" w:rsidRDefault="00D95B0A" w:rsidP="00D95B0A">
      <w:pPr>
        <w:pStyle w:val="a8"/>
        <w:ind w:firstLine="708"/>
        <w:jc w:val="both"/>
        <w:rPr>
          <w:sz w:val="28"/>
          <w:szCs w:val="28"/>
        </w:rPr>
      </w:pPr>
      <w:r w:rsidRPr="00584D31">
        <w:rPr>
          <w:sz w:val="28"/>
          <w:szCs w:val="28"/>
        </w:rPr>
        <w:t xml:space="preserve">Эритродермия характеризуется слиянием отдельно расположенных </w:t>
      </w:r>
      <w:proofErr w:type="spellStart"/>
      <w:r w:rsidRPr="00584D31">
        <w:rPr>
          <w:sz w:val="28"/>
          <w:szCs w:val="28"/>
        </w:rPr>
        <w:t>эффлоресценций</w:t>
      </w:r>
      <w:proofErr w:type="spellEnd"/>
      <w:r w:rsidRPr="00584D31">
        <w:rPr>
          <w:sz w:val="28"/>
          <w:szCs w:val="28"/>
        </w:rPr>
        <w:t xml:space="preserve">, которые приобретают отечность, ярко насыщенную </w:t>
      </w:r>
      <w:proofErr w:type="spellStart"/>
      <w:r w:rsidRPr="00584D31">
        <w:rPr>
          <w:sz w:val="28"/>
          <w:szCs w:val="28"/>
        </w:rPr>
        <w:t>эритематозную</w:t>
      </w:r>
      <w:proofErr w:type="spellEnd"/>
      <w:r w:rsidRPr="00584D31">
        <w:rPr>
          <w:sz w:val="28"/>
          <w:szCs w:val="28"/>
        </w:rPr>
        <w:t xml:space="preserve"> окраску, образуя множественные фигуры, а </w:t>
      </w:r>
      <w:r w:rsidRPr="00584D31">
        <w:rPr>
          <w:sz w:val="28"/>
          <w:szCs w:val="28"/>
          <w:lang w:val="kk-KZ"/>
        </w:rPr>
        <w:t xml:space="preserve">                 </w:t>
      </w:r>
      <w:r w:rsidRPr="00584D31">
        <w:rPr>
          <w:sz w:val="28"/>
          <w:szCs w:val="28"/>
        </w:rPr>
        <w:t xml:space="preserve">местами - сплошные диффузные участки. Кожа туловища и конечностей приобретает вид плотного напряженного панциря, </w:t>
      </w:r>
      <w:proofErr w:type="spellStart"/>
      <w:r w:rsidRPr="00584D31">
        <w:rPr>
          <w:sz w:val="28"/>
          <w:szCs w:val="28"/>
        </w:rPr>
        <w:t>застойно</w:t>
      </w:r>
      <w:proofErr w:type="spellEnd"/>
      <w:r w:rsidRPr="00584D31">
        <w:rPr>
          <w:sz w:val="28"/>
          <w:szCs w:val="28"/>
        </w:rPr>
        <w:t xml:space="preserve">-бурый цвет, появляется интенсивная инфильтрация с обильным шелушением. </w:t>
      </w:r>
    </w:p>
    <w:p w:rsidR="00D95B0A" w:rsidRPr="00584D31" w:rsidRDefault="00D95B0A" w:rsidP="00D95B0A">
      <w:pPr>
        <w:pStyle w:val="a8"/>
        <w:ind w:firstLine="708"/>
        <w:jc w:val="both"/>
        <w:rPr>
          <w:sz w:val="28"/>
          <w:szCs w:val="28"/>
        </w:rPr>
      </w:pPr>
      <w:r w:rsidRPr="00584D31">
        <w:rPr>
          <w:sz w:val="28"/>
          <w:szCs w:val="28"/>
        </w:rPr>
        <w:t xml:space="preserve">Основанием для представления осужденного (ой) на освидетельствование СМК является неоднократная госпитализация в лечебно-профилактические учреждения УИС. Необходимы консультации профильных специалистов. Берется во внимание общее состояние, длительность заболевания, </w:t>
      </w:r>
      <w:proofErr w:type="spellStart"/>
      <w:r w:rsidRPr="00584D31">
        <w:rPr>
          <w:sz w:val="28"/>
          <w:szCs w:val="28"/>
        </w:rPr>
        <w:t>торпидность</w:t>
      </w:r>
      <w:proofErr w:type="spellEnd"/>
      <w:r w:rsidRPr="00584D31">
        <w:rPr>
          <w:sz w:val="28"/>
          <w:szCs w:val="28"/>
        </w:rPr>
        <w:t xml:space="preserve"> к лечению;</w:t>
      </w:r>
    </w:p>
    <w:p w:rsidR="00D95B0A" w:rsidRPr="00584D31" w:rsidRDefault="00D95B0A" w:rsidP="00D95B0A">
      <w:pPr>
        <w:pStyle w:val="a8"/>
        <w:ind w:firstLine="708"/>
        <w:jc w:val="both"/>
        <w:rPr>
          <w:sz w:val="28"/>
          <w:szCs w:val="28"/>
        </w:rPr>
      </w:pPr>
      <w:r w:rsidRPr="00584D31">
        <w:rPr>
          <w:sz w:val="28"/>
          <w:szCs w:val="28"/>
        </w:rPr>
        <w:t xml:space="preserve">Болезнь, вызванная вирусом иммунодефицита человека </w:t>
      </w:r>
      <w:r w:rsidRPr="00584D31">
        <w:rPr>
          <w:sz w:val="28"/>
          <w:szCs w:val="28"/>
          <w:lang w:val="kk-KZ"/>
        </w:rPr>
        <w:t xml:space="preserve">           </w:t>
      </w:r>
      <w:r w:rsidRPr="00584D31">
        <w:rPr>
          <w:sz w:val="28"/>
          <w:szCs w:val="28"/>
        </w:rPr>
        <w:t>(далее - ВИЧ) в стадии развернутых клинических проявлений:</w:t>
      </w:r>
    </w:p>
    <w:p w:rsidR="00D95B0A" w:rsidRPr="00584D31" w:rsidRDefault="00D95B0A" w:rsidP="00D95B0A">
      <w:pPr>
        <w:pStyle w:val="a8"/>
        <w:ind w:firstLine="708"/>
        <w:jc w:val="both"/>
        <w:rPr>
          <w:sz w:val="28"/>
          <w:szCs w:val="28"/>
        </w:rPr>
      </w:pPr>
      <w:r w:rsidRPr="00584D31">
        <w:rPr>
          <w:sz w:val="28"/>
          <w:szCs w:val="28"/>
        </w:rPr>
        <w:t>болезнь, вызванная ВИЧ, проявляющаяся в виде злокачественных новообразований;</w:t>
      </w:r>
      <w:r w:rsidRPr="00584D31">
        <w:rPr>
          <w:sz w:val="28"/>
          <w:szCs w:val="28"/>
        </w:rPr>
        <w:br/>
        <w:t xml:space="preserve">      </w:t>
      </w:r>
      <w:r w:rsidRPr="00584D31">
        <w:rPr>
          <w:sz w:val="28"/>
          <w:szCs w:val="28"/>
        </w:rPr>
        <w:tab/>
        <w:t>болезнь, вызванная ВИЧ, с проявлениями энцефалопатии и развитием деменции;</w:t>
      </w:r>
    </w:p>
    <w:p w:rsidR="00D95B0A" w:rsidRPr="00584D31" w:rsidRDefault="00D95B0A" w:rsidP="00D95B0A">
      <w:pPr>
        <w:pStyle w:val="a8"/>
        <w:ind w:firstLine="708"/>
        <w:jc w:val="both"/>
        <w:rPr>
          <w:sz w:val="28"/>
          <w:szCs w:val="28"/>
        </w:rPr>
      </w:pPr>
      <w:r w:rsidRPr="00584D31">
        <w:rPr>
          <w:sz w:val="28"/>
          <w:szCs w:val="28"/>
        </w:rPr>
        <w:t xml:space="preserve">болезнь, вызванная ВИЧ, с проявлениями изнуряющего синдрома </w:t>
      </w:r>
      <w:r w:rsidRPr="00584D31">
        <w:rPr>
          <w:sz w:val="28"/>
          <w:szCs w:val="28"/>
          <w:lang w:val="kk-KZ"/>
        </w:rPr>
        <w:t xml:space="preserve">   </w:t>
      </w:r>
      <w:r w:rsidRPr="00584D31">
        <w:rPr>
          <w:sz w:val="28"/>
          <w:szCs w:val="28"/>
        </w:rPr>
        <w:t>(с проявлениями угасания жизни, истощающая болезнь);</w:t>
      </w:r>
    </w:p>
    <w:p w:rsidR="00D95B0A" w:rsidRPr="00584D31" w:rsidRDefault="00D95B0A" w:rsidP="00D95B0A">
      <w:pPr>
        <w:pStyle w:val="a8"/>
        <w:ind w:firstLine="708"/>
        <w:jc w:val="both"/>
        <w:rPr>
          <w:sz w:val="28"/>
          <w:szCs w:val="28"/>
        </w:rPr>
      </w:pPr>
      <w:r w:rsidRPr="00584D31">
        <w:rPr>
          <w:sz w:val="28"/>
          <w:szCs w:val="28"/>
        </w:rPr>
        <w:t xml:space="preserve">болезнь, вызванная ВИЧ, с проявлениями </w:t>
      </w:r>
      <w:proofErr w:type="spellStart"/>
      <w:r w:rsidRPr="00584D31">
        <w:rPr>
          <w:sz w:val="28"/>
          <w:szCs w:val="28"/>
        </w:rPr>
        <w:t>цитомегаловирусного</w:t>
      </w:r>
      <w:proofErr w:type="spellEnd"/>
      <w:r w:rsidRPr="00584D31">
        <w:rPr>
          <w:sz w:val="28"/>
          <w:szCs w:val="28"/>
        </w:rPr>
        <w:t xml:space="preserve"> заболевания;</w:t>
      </w:r>
      <w:r w:rsidRPr="00584D31">
        <w:rPr>
          <w:sz w:val="28"/>
          <w:szCs w:val="28"/>
        </w:rPr>
        <w:br/>
        <w:t xml:space="preserve">      </w:t>
      </w:r>
      <w:r w:rsidRPr="00584D31">
        <w:rPr>
          <w:sz w:val="28"/>
          <w:szCs w:val="28"/>
        </w:rPr>
        <w:tab/>
        <w:t xml:space="preserve">болезнь, вызванная ВИЧ, с проявлениями пневмонии, вызванной </w:t>
      </w:r>
      <w:proofErr w:type="spellStart"/>
      <w:r w:rsidRPr="00584D31">
        <w:rPr>
          <w:sz w:val="28"/>
          <w:szCs w:val="28"/>
        </w:rPr>
        <w:t>Pneumocystiscarinii</w:t>
      </w:r>
      <w:proofErr w:type="spellEnd"/>
      <w:r w:rsidRPr="00584D31">
        <w:rPr>
          <w:sz w:val="28"/>
          <w:szCs w:val="28"/>
        </w:rPr>
        <w:t>;</w:t>
      </w:r>
    </w:p>
    <w:p w:rsidR="00D95B0A" w:rsidRPr="00584D31" w:rsidRDefault="00D95B0A" w:rsidP="00D95B0A">
      <w:pPr>
        <w:pStyle w:val="a8"/>
        <w:ind w:firstLine="708"/>
        <w:jc w:val="both"/>
        <w:rPr>
          <w:rFonts w:eastAsia="Calibri"/>
          <w:sz w:val="28"/>
          <w:szCs w:val="28"/>
          <w:lang w:val="kk-KZ" w:eastAsia="en-US"/>
        </w:rPr>
      </w:pPr>
      <w:r w:rsidRPr="00584D31">
        <w:rPr>
          <w:rFonts w:eastAsia="Calibri"/>
          <w:sz w:val="28"/>
          <w:szCs w:val="28"/>
          <w:lang w:val="kk-KZ" w:eastAsia="en-US"/>
        </w:rPr>
        <w:t>болезнь, вызванная ВИЧ, с проявлениями легочного туберкулеза и внелегочного генерализованного поражения лимфатической системы</w:t>
      </w:r>
      <w:r w:rsidRPr="00584D31">
        <w:rPr>
          <w:rFonts w:eastAsia="Calibri"/>
          <w:sz w:val="28"/>
          <w:szCs w:val="28"/>
          <w:lang w:eastAsia="en-US"/>
        </w:rPr>
        <w:t xml:space="preserve">, плеврита туберкулезной этиологии, туберкулеза мочеполовой системы, туберкулеза костей и суставов, подтвержденного гистологическим </w:t>
      </w:r>
      <w:proofErr w:type="spellStart"/>
      <w:r w:rsidRPr="00584D31">
        <w:rPr>
          <w:rFonts w:eastAsia="Calibri"/>
          <w:sz w:val="28"/>
          <w:szCs w:val="28"/>
          <w:lang w:eastAsia="en-US"/>
        </w:rPr>
        <w:t>биопсийным</w:t>
      </w:r>
      <w:proofErr w:type="spellEnd"/>
      <w:r w:rsidRPr="00584D31">
        <w:rPr>
          <w:rFonts w:eastAsia="Calibri"/>
          <w:sz w:val="28"/>
          <w:szCs w:val="28"/>
          <w:lang w:eastAsia="en-US"/>
        </w:rPr>
        <w:t xml:space="preserve"> материалом, цитологическим исследованием </w:t>
      </w:r>
      <w:proofErr w:type="spellStart"/>
      <w:r w:rsidRPr="00584D31">
        <w:rPr>
          <w:rFonts w:eastAsia="Calibri"/>
          <w:sz w:val="28"/>
          <w:szCs w:val="28"/>
          <w:lang w:eastAsia="en-US"/>
        </w:rPr>
        <w:t>пунктата</w:t>
      </w:r>
      <w:proofErr w:type="spellEnd"/>
      <w:r w:rsidRPr="00584D31">
        <w:rPr>
          <w:rFonts w:eastAsia="Calibri"/>
          <w:sz w:val="28"/>
          <w:szCs w:val="28"/>
          <w:lang w:eastAsia="en-US"/>
        </w:rPr>
        <w:t>, отделяемым из свищей с бактериологическим посевом и теста на лекарственную чувствительность</w:t>
      </w:r>
      <w:r w:rsidRPr="00584D31">
        <w:rPr>
          <w:rFonts w:eastAsia="Calibri"/>
          <w:sz w:val="28"/>
          <w:szCs w:val="28"/>
          <w:lang w:val="kk-KZ" w:eastAsia="en-US"/>
        </w:rPr>
        <w:t>,</w:t>
      </w:r>
      <w:r w:rsidRPr="00584D31">
        <w:rPr>
          <w:rFonts w:eastAsia="Calibri"/>
          <w:sz w:val="28"/>
          <w:szCs w:val="28"/>
          <w:lang w:eastAsia="en-US"/>
        </w:rPr>
        <w:t xml:space="preserve"> при </w:t>
      </w:r>
      <w:proofErr w:type="spellStart"/>
      <w:r w:rsidRPr="00584D31">
        <w:rPr>
          <w:rFonts w:eastAsia="Calibri"/>
          <w:sz w:val="28"/>
          <w:szCs w:val="28"/>
          <w:lang w:eastAsia="en-US"/>
        </w:rPr>
        <w:t>прогрессированном</w:t>
      </w:r>
      <w:proofErr w:type="spellEnd"/>
      <w:r w:rsidRPr="00584D31">
        <w:rPr>
          <w:rFonts w:eastAsia="Calibri"/>
          <w:sz w:val="28"/>
          <w:szCs w:val="28"/>
          <w:lang w:eastAsia="en-US"/>
        </w:rPr>
        <w:t xml:space="preserve"> течении туберкулезного процесса, неэффективности специфического лечения и тяжести состояния.</w:t>
      </w:r>
    </w:p>
    <w:p w:rsidR="00D95B0A" w:rsidRPr="00584D31" w:rsidRDefault="00D95B0A" w:rsidP="00D95B0A">
      <w:pPr>
        <w:pStyle w:val="a8"/>
        <w:ind w:firstLine="708"/>
        <w:jc w:val="both"/>
        <w:rPr>
          <w:sz w:val="28"/>
          <w:szCs w:val="28"/>
        </w:rPr>
      </w:pPr>
      <w:r w:rsidRPr="00584D31">
        <w:rPr>
          <w:rFonts w:eastAsia="Calibri"/>
          <w:sz w:val="28"/>
          <w:szCs w:val="28"/>
          <w:lang w:val="kk-KZ" w:eastAsia="en-US"/>
        </w:rPr>
        <w:t>Диагноз основывается на результатах комплексного обследования (ультразвукового, биохимических анализов крови, лабораторных гистологических и бактериологических данных);</w:t>
      </w:r>
    </w:p>
    <w:p w:rsidR="00D95B0A" w:rsidRPr="00584D31" w:rsidRDefault="00D95B0A" w:rsidP="00D95B0A">
      <w:pPr>
        <w:pStyle w:val="a8"/>
        <w:ind w:firstLine="708"/>
        <w:jc w:val="both"/>
        <w:rPr>
          <w:sz w:val="28"/>
          <w:szCs w:val="28"/>
        </w:rPr>
      </w:pPr>
      <w:r w:rsidRPr="00584D31">
        <w:rPr>
          <w:sz w:val="28"/>
          <w:szCs w:val="28"/>
        </w:rPr>
        <w:t>болезнь, вызванная ВИЧ, с проявлениями СПИД-ассоциированного комплекса.</w:t>
      </w:r>
    </w:p>
    <w:p w:rsidR="00D95B0A" w:rsidRPr="00584D31" w:rsidRDefault="00D95B0A" w:rsidP="00D95B0A">
      <w:pPr>
        <w:pStyle w:val="a8"/>
        <w:jc w:val="both"/>
        <w:rPr>
          <w:sz w:val="28"/>
          <w:szCs w:val="28"/>
        </w:rPr>
      </w:pPr>
      <w:r w:rsidRPr="00584D31">
        <w:rPr>
          <w:sz w:val="28"/>
          <w:szCs w:val="28"/>
        </w:rPr>
        <w:lastRenderedPageBreak/>
        <w:tab/>
        <w:t>СПИД-</w:t>
      </w:r>
      <w:proofErr w:type="spellStart"/>
      <w:r w:rsidRPr="00584D31">
        <w:rPr>
          <w:sz w:val="28"/>
          <w:szCs w:val="28"/>
        </w:rPr>
        <w:t>ассоцированный</w:t>
      </w:r>
      <w:proofErr w:type="spellEnd"/>
      <w:r w:rsidRPr="00584D31">
        <w:rPr>
          <w:sz w:val="28"/>
          <w:szCs w:val="28"/>
        </w:rPr>
        <w:t xml:space="preserve"> комплекс – состояние, когда у </w:t>
      </w:r>
      <w:r w:rsidRPr="00584D31">
        <w:rPr>
          <w:sz w:val="28"/>
          <w:szCs w:val="28"/>
          <w:lang w:val="kk-KZ"/>
        </w:rPr>
        <w:t xml:space="preserve">                    </w:t>
      </w:r>
      <w:r w:rsidRPr="00584D31">
        <w:rPr>
          <w:sz w:val="28"/>
          <w:szCs w:val="28"/>
        </w:rPr>
        <w:t>ВИЧ-инфицированного пациента имеются какие-либо общие симптомы или признаки СПИДа без дополнительных инфекций или опухолей, встречающихся на поздних стадиях заболевания.</w:t>
      </w:r>
    </w:p>
    <w:p w:rsidR="00D95B0A" w:rsidRPr="00584D31" w:rsidRDefault="00D95B0A" w:rsidP="00D95B0A">
      <w:pPr>
        <w:pStyle w:val="a8"/>
        <w:jc w:val="both"/>
        <w:rPr>
          <w:sz w:val="28"/>
          <w:szCs w:val="28"/>
        </w:rPr>
      </w:pPr>
      <w:r w:rsidRPr="00584D31">
        <w:rPr>
          <w:sz w:val="28"/>
          <w:szCs w:val="28"/>
        </w:rPr>
        <w:tab/>
        <w:t>Диагноз «СПИД-</w:t>
      </w:r>
      <w:proofErr w:type="spellStart"/>
      <w:r w:rsidRPr="00584D31">
        <w:rPr>
          <w:sz w:val="28"/>
          <w:szCs w:val="28"/>
        </w:rPr>
        <w:t>ассоцированный</w:t>
      </w:r>
      <w:proofErr w:type="spellEnd"/>
      <w:r w:rsidRPr="00584D31">
        <w:rPr>
          <w:sz w:val="28"/>
          <w:szCs w:val="28"/>
        </w:rPr>
        <w:t xml:space="preserve"> комплекс» ставиться в том случае, если пациент имеет более двух симптомов, </w:t>
      </w:r>
      <w:proofErr w:type="spellStart"/>
      <w:r w:rsidRPr="00584D31">
        <w:rPr>
          <w:sz w:val="28"/>
          <w:szCs w:val="28"/>
        </w:rPr>
        <w:t>сохранящихся</w:t>
      </w:r>
      <w:proofErr w:type="spellEnd"/>
      <w:r w:rsidRPr="00584D31">
        <w:rPr>
          <w:sz w:val="28"/>
          <w:szCs w:val="28"/>
        </w:rPr>
        <w:t xml:space="preserve"> в течение трех или более месяцев, а также аномалии по данным более чем двух лабораторных тестов.</w:t>
      </w:r>
    </w:p>
    <w:p w:rsidR="00D95B0A" w:rsidRPr="00584D31" w:rsidRDefault="00D95B0A" w:rsidP="00D95B0A">
      <w:pPr>
        <w:pStyle w:val="a8"/>
        <w:jc w:val="both"/>
        <w:rPr>
          <w:sz w:val="28"/>
          <w:szCs w:val="28"/>
        </w:rPr>
      </w:pPr>
      <w:r w:rsidRPr="00584D31">
        <w:rPr>
          <w:sz w:val="28"/>
          <w:szCs w:val="28"/>
        </w:rPr>
        <w:tab/>
        <w:t xml:space="preserve">Симптомы или признаки: лихорадка ~ 38 градусов по Цельсию (перемежающаяся или постоянная), потеря веса &gt; 10%, </w:t>
      </w:r>
      <w:proofErr w:type="spellStart"/>
      <w:r w:rsidRPr="00584D31">
        <w:rPr>
          <w:sz w:val="28"/>
          <w:szCs w:val="28"/>
        </w:rPr>
        <w:t>лимфаузлы</w:t>
      </w:r>
      <w:proofErr w:type="spellEnd"/>
      <w:r w:rsidRPr="00584D31">
        <w:rPr>
          <w:sz w:val="28"/>
          <w:szCs w:val="28"/>
        </w:rPr>
        <w:t xml:space="preserve"> (</w:t>
      </w:r>
      <w:proofErr w:type="spellStart"/>
      <w:r w:rsidRPr="00584D31">
        <w:rPr>
          <w:sz w:val="28"/>
          <w:szCs w:val="28"/>
        </w:rPr>
        <w:t>персистирующая</w:t>
      </w:r>
      <w:proofErr w:type="spellEnd"/>
      <w:r w:rsidRPr="00584D31">
        <w:rPr>
          <w:sz w:val="28"/>
          <w:szCs w:val="28"/>
        </w:rPr>
        <w:t xml:space="preserve"> </w:t>
      </w:r>
      <w:proofErr w:type="spellStart"/>
      <w:r w:rsidRPr="00584D31">
        <w:rPr>
          <w:sz w:val="28"/>
          <w:szCs w:val="28"/>
        </w:rPr>
        <w:t>генерализованная</w:t>
      </w:r>
      <w:proofErr w:type="spellEnd"/>
      <w:r w:rsidRPr="00584D31">
        <w:rPr>
          <w:sz w:val="28"/>
          <w:szCs w:val="28"/>
        </w:rPr>
        <w:t xml:space="preserve"> </w:t>
      </w:r>
      <w:proofErr w:type="spellStart"/>
      <w:r w:rsidRPr="00584D31">
        <w:rPr>
          <w:sz w:val="28"/>
          <w:szCs w:val="28"/>
        </w:rPr>
        <w:t>лимфаденопатия</w:t>
      </w:r>
      <w:proofErr w:type="spellEnd"/>
      <w:r w:rsidRPr="00584D31">
        <w:rPr>
          <w:sz w:val="28"/>
          <w:szCs w:val="28"/>
        </w:rPr>
        <w:t xml:space="preserve">), диарея (перемежающаяся или постоянная), быстрая утомляемость, ночной пот, отклонения в лабораторных показателях, </w:t>
      </w:r>
      <w:proofErr w:type="spellStart"/>
      <w:r w:rsidRPr="00584D31">
        <w:rPr>
          <w:sz w:val="28"/>
          <w:szCs w:val="28"/>
        </w:rPr>
        <w:t>лифапения</w:t>
      </w:r>
      <w:proofErr w:type="spellEnd"/>
      <w:r w:rsidRPr="00584D31">
        <w:rPr>
          <w:sz w:val="28"/>
          <w:szCs w:val="28"/>
        </w:rPr>
        <w:t xml:space="preserve">, лейкопения, тромбоцитопения, анемия, пониженное соотношение между клетками иммунной системы </w:t>
      </w:r>
      <w:r w:rsidRPr="00584D31">
        <w:rPr>
          <w:sz w:val="28"/>
          <w:szCs w:val="28"/>
          <w:lang w:val="en-US"/>
        </w:rPr>
        <w:t>CD</w:t>
      </w:r>
      <w:r w:rsidRPr="00584D31">
        <w:rPr>
          <w:sz w:val="28"/>
          <w:szCs w:val="28"/>
        </w:rPr>
        <w:t xml:space="preserve">4 и </w:t>
      </w:r>
      <w:r w:rsidRPr="00584D31">
        <w:rPr>
          <w:sz w:val="28"/>
          <w:szCs w:val="28"/>
          <w:lang w:val="en-US"/>
        </w:rPr>
        <w:t>CD</w:t>
      </w:r>
      <w:r w:rsidRPr="00584D31">
        <w:rPr>
          <w:sz w:val="28"/>
          <w:szCs w:val="28"/>
        </w:rPr>
        <w:t xml:space="preserve">8, пониженное количество клеток иммунной системы Т-хелперов, угнетенный </w:t>
      </w:r>
      <w:proofErr w:type="spellStart"/>
      <w:r w:rsidRPr="00584D31">
        <w:rPr>
          <w:sz w:val="28"/>
          <w:szCs w:val="28"/>
        </w:rPr>
        <w:t>бластогенез</w:t>
      </w:r>
      <w:proofErr w:type="spellEnd"/>
      <w:r w:rsidRPr="00584D31">
        <w:rPr>
          <w:sz w:val="28"/>
          <w:szCs w:val="28"/>
        </w:rPr>
        <w:t>, повышенный уровень гамма-глобулинов, кожная анергия.</w:t>
      </w:r>
    </w:p>
    <w:p w:rsidR="00D95B0A" w:rsidRPr="00584D31" w:rsidRDefault="00D95B0A" w:rsidP="00D95B0A">
      <w:pPr>
        <w:pStyle w:val="a8"/>
        <w:ind w:firstLine="708"/>
        <w:jc w:val="both"/>
        <w:rPr>
          <w:sz w:val="28"/>
          <w:szCs w:val="28"/>
        </w:rPr>
      </w:pPr>
      <w:r w:rsidRPr="00584D31">
        <w:rPr>
          <w:sz w:val="28"/>
          <w:szCs w:val="28"/>
        </w:rPr>
        <w:t>Диагноз устанавливается специалистами территориального Центра по профилактике и борьбе со СПИДом;</w:t>
      </w:r>
    </w:p>
    <w:p w:rsidR="00D95B0A" w:rsidRPr="00584D31" w:rsidRDefault="00D95B0A" w:rsidP="00D95B0A">
      <w:pPr>
        <w:pStyle w:val="a8"/>
        <w:ind w:firstLine="708"/>
        <w:jc w:val="both"/>
        <w:rPr>
          <w:sz w:val="28"/>
          <w:szCs w:val="28"/>
        </w:rPr>
      </w:pPr>
      <w:r w:rsidRPr="00584D31">
        <w:rPr>
          <w:sz w:val="28"/>
          <w:szCs w:val="28"/>
        </w:rPr>
        <w:t>Болезни крови и кроветворных органов:</w:t>
      </w:r>
    </w:p>
    <w:p w:rsidR="00D95B0A" w:rsidRPr="00584D31" w:rsidRDefault="00D95B0A" w:rsidP="00D95B0A">
      <w:pPr>
        <w:pStyle w:val="a8"/>
        <w:ind w:firstLine="708"/>
        <w:jc w:val="both"/>
        <w:rPr>
          <w:sz w:val="28"/>
          <w:szCs w:val="28"/>
        </w:rPr>
      </w:pPr>
      <w:r w:rsidRPr="00584D31">
        <w:rPr>
          <w:sz w:val="28"/>
          <w:szCs w:val="28"/>
        </w:rPr>
        <w:t>гемофилия «А», «В» тяжелой степени.</w:t>
      </w:r>
    </w:p>
    <w:p w:rsidR="00D95B0A" w:rsidRPr="00584D31" w:rsidRDefault="00D95B0A" w:rsidP="00D95B0A">
      <w:pPr>
        <w:pStyle w:val="a8"/>
        <w:ind w:firstLine="708"/>
        <w:jc w:val="both"/>
        <w:rPr>
          <w:sz w:val="28"/>
          <w:szCs w:val="28"/>
        </w:rPr>
      </w:pPr>
      <w:r w:rsidRPr="00584D31">
        <w:rPr>
          <w:sz w:val="28"/>
          <w:szCs w:val="28"/>
        </w:rPr>
        <w:t>В основе процесса лежит дефицит девятого фактора (</w:t>
      </w:r>
      <w:r w:rsidRPr="00584D31">
        <w:rPr>
          <w:sz w:val="28"/>
          <w:szCs w:val="28"/>
          <w:lang w:val="en-US"/>
        </w:rPr>
        <w:t>IX</w:t>
      </w:r>
      <w:r w:rsidRPr="00584D31">
        <w:rPr>
          <w:sz w:val="28"/>
          <w:szCs w:val="28"/>
        </w:rPr>
        <w:t xml:space="preserve"> фактор) свертывания крови плазменного компонента </w:t>
      </w:r>
      <w:proofErr w:type="spellStart"/>
      <w:r w:rsidRPr="00584D31">
        <w:rPr>
          <w:sz w:val="28"/>
          <w:szCs w:val="28"/>
        </w:rPr>
        <w:t>тромбопластина</w:t>
      </w:r>
      <w:proofErr w:type="spellEnd"/>
      <w:r w:rsidRPr="00584D31">
        <w:rPr>
          <w:sz w:val="28"/>
          <w:szCs w:val="28"/>
        </w:rPr>
        <w:t xml:space="preserve"> (</w:t>
      </w:r>
      <w:proofErr w:type="spellStart"/>
      <w:r w:rsidRPr="00584D31">
        <w:rPr>
          <w:sz w:val="28"/>
          <w:szCs w:val="28"/>
        </w:rPr>
        <w:t>протромбиновый</w:t>
      </w:r>
      <w:proofErr w:type="spellEnd"/>
      <w:r w:rsidRPr="00584D31">
        <w:rPr>
          <w:sz w:val="28"/>
          <w:szCs w:val="28"/>
        </w:rPr>
        <w:t xml:space="preserve"> комплекс, или фактор </w:t>
      </w:r>
      <w:proofErr w:type="spellStart"/>
      <w:r w:rsidRPr="00584D31">
        <w:rPr>
          <w:sz w:val="28"/>
          <w:szCs w:val="28"/>
        </w:rPr>
        <w:t>Кристмаса</w:t>
      </w:r>
      <w:proofErr w:type="spellEnd"/>
      <w:r w:rsidRPr="00584D31">
        <w:rPr>
          <w:sz w:val="28"/>
          <w:szCs w:val="28"/>
        </w:rPr>
        <w:t>), необходимого для образования активной тромбокиназы в I фазе свертывания крови. Дифференцируют гемофилию А и В путем перекрестных и «змеиных» проб;</w:t>
      </w:r>
    </w:p>
    <w:p w:rsidR="00E45245" w:rsidRDefault="00D95B0A" w:rsidP="00D95B0A">
      <w:pPr>
        <w:rPr>
          <w:sz w:val="28"/>
          <w:szCs w:val="28"/>
          <w:lang w:val="kk-KZ"/>
        </w:rPr>
      </w:pPr>
      <w:r w:rsidRPr="00584D31">
        <w:rPr>
          <w:sz w:val="28"/>
          <w:szCs w:val="28"/>
        </w:rPr>
        <w:t>Другие, неучтенные в Перечне заболеваний осужденных, являющиеся основанием освобождения от отбывания наказания, хронические заболевания, при безуспешности медикаментозного или хирургического лечения с необратимыми, стойкими значительными или резко выраженными, выраженными нарушениями основных функций организма и ограничениями жизнедеятельности, после определения первой или второй групп инвалидности без очередного срока переосвидетельствования.</w:t>
      </w: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Pr="00584D31" w:rsidRDefault="00D95B0A" w:rsidP="00D95B0A">
      <w:pPr>
        <w:pStyle w:val="a8"/>
        <w:ind w:left="4820" w:firstLine="283"/>
        <w:jc w:val="both"/>
        <w:rPr>
          <w:sz w:val="28"/>
          <w:szCs w:val="28"/>
        </w:rPr>
      </w:pPr>
      <w:r>
        <w:rPr>
          <w:sz w:val="28"/>
          <w:szCs w:val="28"/>
          <w:lang w:val="kk-KZ"/>
        </w:rPr>
        <w:lastRenderedPageBreak/>
        <w:t xml:space="preserve">                 </w:t>
      </w:r>
      <w:r w:rsidRPr="00584D31">
        <w:rPr>
          <w:sz w:val="28"/>
          <w:szCs w:val="28"/>
        </w:rPr>
        <w:t>Приложение 3</w:t>
      </w:r>
    </w:p>
    <w:p w:rsidR="00D95B0A" w:rsidRPr="00584D31" w:rsidRDefault="00D95B0A" w:rsidP="00D95B0A">
      <w:pPr>
        <w:pStyle w:val="a8"/>
        <w:ind w:left="4820" w:firstLine="283"/>
        <w:jc w:val="both"/>
        <w:rPr>
          <w:sz w:val="28"/>
          <w:szCs w:val="28"/>
        </w:rPr>
      </w:pPr>
      <w:r w:rsidRPr="00584D31">
        <w:rPr>
          <w:sz w:val="28"/>
          <w:szCs w:val="28"/>
        </w:rPr>
        <w:t xml:space="preserve">       к приказу Министра </w:t>
      </w:r>
    </w:p>
    <w:p w:rsidR="00D95B0A" w:rsidRPr="00584D31" w:rsidRDefault="00D95B0A" w:rsidP="00D95B0A">
      <w:pPr>
        <w:pStyle w:val="a8"/>
        <w:ind w:left="4820" w:firstLine="283"/>
        <w:jc w:val="both"/>
        <w:rPr>
          <w:sz w:val="28"/>
          <w:szCs w:val="28"/>
        </w:rPr>
      </w:pPr>
      <w:r w:rsidRPr="00584D31">
        <w:rPr>
          <w:sz w:val="28"/>
          <w:szCs w:val="28"/>
        </w:rPr>
        <w:t xml:space="preserve">       внутренних        дел</w:t>
      </w:r>
    </w:p>
    <w:p w:rsidR="00D95B0A" w:rsidRPr="00584D31" w:rsidRDefault="00D95B0A" w:rsidP="00D95B0A">
      <w:pPr>
        <w:pStyle w:val="a8"/>
        <w:ind w:left="4820" w:firstLine="283"/>
        <w:jc w:val="both"/>
        <w:rPr>
          <w:sz w:val="28"/>
          <w:szCs w:val="28"/>
        </w:rPr>
      </w:pPr>
      <w:r w:rsidRPr="00584D31">
        <w:rPr>
          <w:sz w:val="28"/>
          <w:szCs w:val="28"/>
        </w:rPr>
        <w:t xml:space="preserve">       Республики Казахстан</w:t>
      </w:r>
    </w:p>
    <w:p w:rsidR="00D95B0A" w:rsidRPr="00584D31" w:rsidRDefault="00D95B0A" w:rsidP="00D95B0A">
      <w:pPr>
        <w:pStyle w:val="a8"/>
        <w:ind w:left="4820" w:firstLine="283"/>
        <w:jc w:val="both"/>
        <w:rPr>
          <w:sz w:val="28"/>
          <w:szCs w:val="28"/>
        </w:rPr>
      </w:pPr>
      <w:r w:rsidRPr="00584D31">
        <w:rPr>
          <w:sz w:val="28"/>
          <w:szCs w:val="28"/>
        </w:rPr>
        <w:t xml:space="preserve">        от 9 августа 2018 года № 574</w:t>
      </w:r>
    </w:p>
    <w:p w:rsidR="00D95B0A" w:rsidRPr="00584D31" w:rsidRDefault="00D95B0A" w:rsidP="00D95B0A">
      <w:pPr>
        <w:pStyle w:val="a8"/>
        <w:jc w:val="both"/>
        <w:rPr>
          <w:sz w:val="28"/>
          <w:szCs w:val="28"/>
        </w:rPr>
      </w:pPr>
      <w:bookmarkStart w:id="23" w:name="z395"/>
    </w:p>
    <w:p w:rsidR="00D95B0A" w:rsidRPr="00584D31" w:rsidRDefault="00D95B0A" w:rsidP="00D95B0A">
      <w:pPr>
        <w:ind w:left="5103"/>
        <w:rPr>
          <w:sz w:val="28"/>
          <w:szCs w:val="28"/>
        </w:rPr>
      </w:pPr>
      <w:r w:rsidRPr="00584D31">
        <w:rPr>
          <w:color w:val="000000"/>
          <w:sz w:val="28"/>
          <w:szCs w:val="28"/>
        </w:rPr>
        <w:t xml:space="preserve">                   Приложение 3</w:t>
      </w:r>
    </w:p>
    <w:p w:rsidR="00D95B0A" w:rsidRPr="00584D31" w:rsidRDefault="00D95B0A" w:rsidP="00D95B0A">
      <w:pPr>
        <w:ind w:left="5103"/>
        <w:jc w:val="both"/>
        <w:rPr>
          <w:color w:val="000000"/>
          <w:sz w:val="28"/>
          <w:szCs w:val="28"/>
        </w:rPr>
      </w:pPr>
      <w:r w:rsidRPr="00584D31">
        <w:rPr>
          <w:color w:val="000000"/>
          <w:sz w:val="28"/>
          <w:szCs w:val="28"/>
        </w:rPr>
        <w:t xml:space="preserve">        к приказу Министра </w:t>
      </w:r>
    </w:p>
    <w:p w:rsidR="00D95B0A" w:rsidRPr="00584D31" w:rsidRDefault="00D95B0A" w:rsidP="00D95B0A">
      <w:pPr>
        <w:ind w:left="5103"/>
        <w:jc w:val="both"/>
        <w:rPr>
          <w:sz w:val="28"/>
          <w:szCs w:val="28"/>
        </w:rPr>
      </w:pPr>
      <w:r w:rsidRPr="00584D31">
        <w:rPr>
          <w:color w:val="000000"/>
          <w:sz w:val="28"/>
          <w:szCs w:val="28"/>
        </w:rPr>
        <w:t xml:space="preserve">        внутренних дел</w:t>
      </w:r>
    </w:p>
    <w:p w:rsidR="00D95B0A" w:rsidRPr="00584D31" w:rsidRDefault="00D95B0A" w:rsidP="00D95B0A">
      <w:pPr>
        <w:ind w:left="5103"/>
        <w:jc w:val="both"/>
        <w:rPr>
          <w:sz w:val="28"/>
          <w:szCs w:val="28"/>
        </w:rPr>
      </w:pPr>
      <w:r w:rsidRPr="00584D31">
        <w:rPr>
          <w:color w:val="000000"/>
          <w:sz w:val="28"/>
          <w:szCs w:val="28"/>
        </w:rPr>
        <w:t xml:space="preserve">        Республики Казахстан</w:t>
      </w:r>
    </w:p>
    <w:p w:rsidR="00D95B0A" w:rsidRPr="00584D31" w:rsidRDefault="00D95B0A" w:rsidP="00D95B0A">
      <w:pPr>
        <w:ind w:left="5103"/>
        <w:jc w:val="both"/>
        <w:rPr>
          <w:i/>
          <w:color w:val="000000"/>
          <w:sz w:val="24"/>
          <w:szCs w:val="24"/>
        </w:rPr>
      </w:pPr>
      <w:r w:rsidRPr="00584D31">
        <w:rPr>
          <w:color w:val="000000"/>
          <w:sz w:val="28"/>
          <w:szCs w:val="28"/>
        </w:rPr>
        <w:t xml:space="preserve">         от 19 августа 2014 года № 530</w:t>
      </w:r>
    </w:p>
    <w:p w:rsidR="00D95B0A" w:rsidRPr="00584D31" w:rsidRDefault="00D95B0A" w:rsidP="00D95B0A">
      <w:pPr>
        <w:pStyle w:val="a8"/>
        <w:jc w:val="both"/>
        <w:rPr>
          <w:sz w:val="28"/>
          <w:szCs w:val="28"/>
        </w:rPr>
      </w:pPr>
    </w:p>
    <w:p w:rsidR="00D95B0A" w:rsidRPr="00584D31" w:rsidRDefault="00D95B0A" w:rsidP="00D95B0A">
      <w:pPr>
        <w:pStyle w:val="a8"/>
        <w:jc w:val="both"/>
        <w:rPr>
          <w:sz w:val="28"/>
          <w:szCs w:val="28"/>
        </w:rPr>
      </w:pPr>
    </w:p>
    <w:p w:rsidR="00D95B0A" w:rsidRPr="00584D31" w:rsidRDefault="00D95B0A" w:rsidP="00D95B0A">
      <w:pPr>
        <w:pStyle w:val="a8"/>
        <w:jc w:val="center"/>
        <w:rPr>
          <w:b/>
          <w:sz w:val="28"/>
          <w:szCs w:val="28"/>
        </w:rPr>
      </w:pPr>
      <w:r w:rsidRPr="00584D31">
        <w:rPr>
          <w:b/>
          <w:sz w:val="28"/>
          <w:szCs w:val="28"/>
        </w:rPr>
        <w:t>Правила</w:t>
      </w:r>
    </w:p>
    <w:p w:rsidR="00D95B0A" w:rsidRPr="00584D31" w:rsidRDefault="00D95B0A" w:rsidP="00D95B0A">
      <w:pPr>
        <w:pStyle w:val="a8"/>
        <w:jc w:val="center"/>
        <w:rPr>
          <w:b/>
          <w:sz w:val="28"/>
          <w:szCs w:val="28"/>
        </w:rPr>
      </w:pPr>
      <w:bookmarkStart w:id="24" w:name="z396"/>
      <w:bookmarkEnd w:id="23"/>
      <w:r w:rsidRPr="00584D31">
        <w:rPr>
          <w:b/>
          <w:sz w:val="28"/>
          <w:szCs w:val="28"/>
        </w:rPr>
        <w:t>медицинского освидетельствования осужденных, представляемых</w:t>
      </w:r>
    </w:p>
    <w:p w:rsidR="00D95B0A" w:rsidRPr="00584D31" w:rsidRDefault="00D95B0A" w:rsidP="00D95B0A">
      <w:pPr>
        <w:pStyle w:val="a8"/>
        <w:jc w:val="center"/>
        <w:rPr>
          <w:b/>
          <w:sz w:val="28"/>
          <w:szCs w:val="28"/>
        </w:rPr>
      </w:pPr>
      <w:bookmarkStart w:id="25" w:name="z397"/>
      <w:bookmarkEnd w:id="24"/>
      <w:r w:rsidRPr="00584D31">
        <w:rPr>
          <w:b/>
          <w:sz w:val="28"/>
          <w:szCs w:val="28"/>
        </w:rPr>
        <w:t>к освобождению от отбывания наказания в связи с болезнью</w:t>
      </w:r>
    </w:p>
    <w:p w:rsidR="00D95B0A" w:rsidRPr="00584D31" w:rsidRDefault="00D95B0A" w:rsidP="00D95B0A">
      <w:pPr>
        <w:pStyle w:val="a8"/>
        <w:jc w:val="both"/>
        <w:rPr>
          <w:b/>
          <w:sz w:val="28"/>
          <w:szCs w:val="28"/>
        </w:rPr>
      </w:pPr>
    </w:p>
    <w:bookmarkEnd w:id="25"/>
    <w:p w:rsidR="00D95B0A" w:rsidRPr="00584D31" w:rsidRDefault="00D95B0A" w:rsidP="00D95B0A">
      <w:pPr>
        <w:pStyle w:val="a8"/>
        <w:ind w:firstLine="708"/>
        <w:jc w:val="both"/>
        <w:rPr>
          <w:sz w:val="28"/>
          <w:szCs w:val="28"/>
        </w:rPr>
      </w:pPr>
      <w:r w:rsidRPr="00584D31">
        <w:rPr>
          <w:sz w:val="28"/>
          <w:szCs w:val="28"/>
        </w:rPr>
        <w:t>1. Настоящие Правила медицинского освидетельствования осужденных, представляемых к освобождению от отбывания наказания в связи с болезнью, определяют порядок проведения медицинского освидетельствования осужденных, представляемых к освобождению от отбывания наказания в связи с болезнью.</w:t>
      </w:r>
    </w:p>
    <w:p w:rsidR="00D95B0A" w:rsidRPr="00584D31" w:rsidRDefault="00D95B0A" w:rsidP="00D95B0A">
      <w:pPr>
        <w:pStyle w:val="a8"/>
        <w:ind w:firstLine="708"/>
        <w:jc w:val="both"/>
        <w:rPr>
          <w:sz w:val="28"/>
          <w:szCs w:val="28"/>
        </w:rPr>
      </w:pPr>
      <w:r w:rsidRPr="00584D31">
        <w:rPr>
          <w:sz w:val="28"/>
          <w:szCs w:val="28"/>
        </w:rPr>
        <w:t>2. При наличии у осужденного заболевания, указанного в Перечне заболеваний осужденных, являющихся основанием освобождения от отбывания наказания, неэффективности стационарного лечения, прогрессирующего ухудшения общего состояния больного, он рассматривается врачебно-консультативной комиссией (далее - ВКК) медицинской части или иного ЛПУ.</w:t>
      </w:r>
    </w:p>
    <w:p w:rsidR="00D95B0A" w:rsidRPr="00584D31" w:rsidRDefault="00D95B0A" w:rsidP="00D95B0A">
      <w:pPr>
        <w:pStyle w:val="a8"/>
        <w:ind w:firstLine="708"/>
        <w:jc w:val="both"/>
        <w:rPr>
          <w:sz w:val="28"/>
          <w:szCs w:val="28"/>
        </w:rPr>
      </w:pPr>
      <w:r w:rsidRPr="00584D31">
        <w:rPr>
          <w:sz w:val="28"/>
          <w:szCs w:val="28"/>
        </w:rPr>
        <w:t>После рассмотрения ВКК осужденный в течение трех рабочих дней направляется на освидетельствование СМК.</w:t>
      </w:r>
    </w:p>
    <w:p w:rsidR="00D95B0A" w:rsidRPr="00584D31" w:rsidRDefault="00D95B0A" w:rsidP="00D95B0A">
      <w:pPr>
        <w:pStyle w:val="a8"/>
        <w:ind w:firstLine="708"/>
        <w:jc w:val="both"/>
        <w:rPr>
          <w:sz w:val="28"/>
          <w:szCs w:val="28"/>
        </w:rPr>
      </w:pPr>
      <w:r w:rsidRPr="00584D31">
        <w:rPr>
          <w:sz w:val="28"/>
          <w:szCs w:val="28"/>
        </w:rPr>
        <w:t>3. СМК по освидетельствованию осужденных, представляемых к освобождению от отбывания наказания, ЗМН в связи с болезнью с применением или без применения принудительных мер медицинского характера, создаются в медицинских службах ДУИС областей, на территории которых дислоцируются ЛПУ (больницы, специальные психиатрические и противотуберкулезные больницы), а также учреждения для содержания женщин, несовершеннолетних и бывших работников судов, правоохранительных и специальных государственных органов.</w:t>
      </w:r>
    </w:p>
    <w:p w:rsidR="00D95B0A" w:rsidRPr="00584D31" w:rsidRDefault="00D95B0A" w:rsidP="00D95B0A">
      <w:pPr>
        <w:pStyle w:val="a8"/>
        <w:ind w:firstLine="708"/>
        <w:jc w:val="both"/>
        <w:rPr>
          <w:sz w:val="28"/>
          <w:szCs w:val="28"/>
        </w:rPr>
      </w:pPr>
      <w:r w:rsidRPr="00584D31">
        <w:rPr>
          <w:sz w:val="28"/>
          <w:szCs w:val="28"/>
        </w:rPr>
        <w:t>5. Состав СМК утверждается начальником ДУИС. СМК состоит из председателя - руководителя медицинской службы и двух врачей лечебного профиля - членов комиссии, секретаря не имеющего право голоса.</w:t>
      </w:r>
    </w:p>
    <w:p w:rsidR="00D95B0A" w:rsidRPr="00584D31" w:rsidRDefault="00D95B0A" w:rsidP="00D95B0A">
      <w:pPr>
        <w:pStyle w:val="a8"/>
        <w:ind w:firstLine="708"/>
        <w:jc w:val="both"/>
        <w:rPr>
          <w:sz w:val="28"/>
          <w:szCs w:val="28"/>
        </w:rPr>
      </w:pPr>
      <w:r w:rsidRPr="00584D31">
        <w:rPr>
          <w:sz w:val="28"/>
          <w:szCs w:val="28"/>
        </w:rPr>
        <w:t>К работе комиссии привлекаются специалисты территориального органа здравоохранения по согласованию с их руководителями.</w:t>
      </w:r>
    </w:p>
    <w:p w:rsidR="00D95B0A" w:rsidRPr="00584D31" w:rsidRDefault="00D95B0A" w:rsidP="00D95B0A">
      <w:pPr>
        <w:pStyle w:val="a8"/>
        <w:ind w:firstLine="708"/>
        <w:jc w:val="both"/>
        <w:rPr>
          <w:sz w:val="28"/>
          <w:szCs w:val="28"/>
        </w:rPr>
      </w:pPr>
      <w:r w:rsidRPr="00584D31">
        <w:rPr>
          <w:sz w:val="28"/>
          <w:szCs w:val="28"/>
        </w:rPr>
        <w:t xml:space="preserve">6. В своей работе СМК руководствуется Уголовным, </w:t>
      </w:r>
      <w:r w:rsidRPr="00584D31">
        <w:rPr>
          <w:sz w:val="28"/>
          <w:szCs w:val="28"/>
          <w:lang w:val="kk-KZ"/>
        </w:rPr>
        <w:t xml:space="preserve">                </w:t>
      </w:r>
      <w:r w:rsidRPr="00584D31">
        <w:rPr>
          <w:sz w:val="28"/>
          <w:szCs w:val="28"/>
        </w:rPr>
        <w:t>Уголовно-исполнительным кодексами Республики Казахстан и настоящими Правилами.</w:t>
      </w:r>
    </w:p>
    <w:p w:rsidR="00D95B0A" w:rsidRPr="00584D31" w:rsidRDefault="00D95B0A" w:rsidP="00D95B0A">
      <w:pPr>
        <w:pStyle w:val="a8"/>
        <w:ind w:firstLine="708"/>
        <w:jc w:val="both"/>
        <w:rPr>
          <w:sz w:val="28"/>
          <w:szCs w:val="28"/>
        </w:rPr>
      </w:pPr>
      <w:r w:rsidRPr="00584D31">
        <w:rPr>
          <w:sz w:val="28"/>
          <w:szCs w:val="28"/>
        </w:rPr>
        <w:t xml:space="preserve">7. Медицинскому освидетельствованию СМК подлежат осужденные, с имеющимися заболеваниями, указанными в Перечне, в случае наступления </w:t>
      </w:r>
      <w:r w:rsidRPr="00584D31">
        <w:rPr>
          <w:sz w:val="28"/>
          <w:szCs w:val="28"/>
        </w:rPr>
        <w:lastRenderedPageBreak/>
        <w:t xml:space="preserve">заболевания в период отбывания наказания, а также до совершения преступления при прогрессировании заболевания, если стационарное лечение не дало положительных результатов. </w:t>
      </w:r>
    </w:p>
    <w:p w:rsidR="00D95B0A" w:rsidRPr="00584D31" w:rsidRDefault="00D95B0A" w:rsidP="00D95B0A">
      <w:pPr>
        <w:pStyle w:val="a8"/>
        <w:ind w:firstLine="708"/>
        <w:jc w:val="both"/>
        <w:rPr>
          <w:sz w:val="28"/>
          <w:szCs w:val="28"/>
        </w:rPr>
      </w:pPr>
      <w:r w:rsidRPr="00584D31">
        <w:rPr>
          <w:sz w:val="28"/>
          <w:szCs w:val="28"/>
        </w:rPr>
        <w:t xml:space="preserve">Одновременно, администрация учреждения, СИ формирует и представляет на медико-социальную экспертизу по месту дислокации учреждения, СИ документы на </w:t>
      </w:r>
      <w:proofErr w:type="spellStart"/>
      <w:r w:rsidRPr="00584D31">
        <w:rPr>
          <w:sz w:val="28"/>
          <w:szCs w:val="28"/>
        </w:rPr>
        <w:t>освидетельствуемое</w:t>
      </w:r>
      <w:proofErr w:type="spellEnd"/>
      <w:r w:rsidRPr="00584D31">
        <w:rPr>
          <w:sz w:val="28"/>
          <w:szCs w:val="28"/>
        </w:rPr>
        <w:t xml:space="preserve"> лицо в соответствии с Правилами проведения медико-социальной экспертизы, утвержденными приказом Министра здравоохранения и социального развития Республики Казахстан от 30 января 2015 года № 44 (зарегистрирован в Реестре государственной регистрации нормативных правовых актов под № 10589).</w:t>
      </w:r>
    </w:p>
    <w:p w:rsidR="00D95B0A" w:rsidRPr="00584D31" w:rsidRDefault="00D95B0A" w:rsidP="00D95B0A">
      <w:pPr>
        <w:pStyle w:val="a8"/>
        <w:ind w:firstLine="708"/>
        <w:jc w:val="both"/>
        <w:rPr>
          <w:sz w:val="28"/>
          <w:szCs w:val="28"/>
        </w:rPr>
      </w:pPr>
      <w:r w:rsidRPr="00584D31">
        <w:rPr>
          <w:sz w:val="28"/>
          <w:szCs w:val="28"/>
        </w:rPr>
        <w:t xml:space="preserve">8. Медицинское освидетельствование осужденных больных в </w:t>
      </w:r>
      <w:r w:rsidRPr="00584D31">
        <w:rPr>
          <w:sz w:val="28"/>
          <w:szCs w:val="28"/>
          <w:lang w:val="kk-KZ"/>
        </w:rPr>
        <w:t xml:space="preserve">    </w:t>
      </w:r>
      <w:r w:rsidRPr="00584D31">
        <w:rPr>
          <w:sz w:val="28"/>
          <w:szCs w:val="28"/>
        </w:rPr>
        <w:t xml:space="preserve">лечебно-профилактических учреждениях, а также в учреждениях ДУИС областей, где созданы СМК, проводится независимо от профиля заболевания с обеспечением проведения комплекса обследования и консультаций профильных специалистов, кроме больных с психическими расстройствами. </w:t>
      </w:r>
    </w:p>
    <w:p w:rsidR="00D95B0A" w:rsidRPr="00584D31" w:rsidRDefault="00D95B0A" w:rsidP="00D95B0A">
      <w:pPr>
        <w:ind w:firstLine="708"/>
        <w:jc w:val="both"/>
        <w:rPr>
          <w:sz w:val="28"/>
          <w:szCs w:val="28"/>
        </w:rPr>
      </w:pPr>
      <w:r w:rsidRPr="00584D31">
        <w:rPr>
          <w:color w:val="000000"/>
          <w:sz w:val="28"/>
          <w:szCs w:val="28"/>
        </w:rPr>
        <w:t>В ДУИС областей, где отсутствует СМК, для осужденных, отбывающих наказание в учреждениях минимальной безопасности, при наличии у осужденного заболевания, указанного в Перечне</w:t>
      </w:r>
      <w:r w:rsidRPr="00584D31">
        <w:rPr>
          <w:sz w:val="28"/>
          <w:szCs w:val="28"/>
        </w:rPr>
        <w:t>, при неэффективности стационарного лечения, прогрессирующего общего состояния больного, он рассматривается ВКК организации первичной медико-санитарной помощи местного органа государственного управления здравоохранением по месту отбывания наказания и прикрепления.</w:t>
      </w:r>
    </w:p>
    <w:p w:rsidR="00D95B0A" w:rsidRPr="00584D31" w:rsidRDefault="00D95B0A" w:rsidP="00D95B0A">
      <w:pPr>
        <w:pStyle w:val="a8"/>
        <w:ind w:firstLine="708"/>
        <w:jc w:val="both"/>
        <w:rPr>
          <w:sz w:val="28"/>
          <w:szCs w:val="28"/>
        </w:rPr>
      </w:pPr>
      <w:r w:rsidRPr="00584D31">
        <w:rPr>
          <w:sz w:val="28"/>
          <w:szCs w:val="28"/>
        </w:rPr>
        <w:t>9. Осужденные, страдающие психическими расстройствами, лишающими их возможности осознавать фактический характер и общественную опасность своих действий (бездействия) либо руководить ими, подлежат освобождению независимо от характера и тяжести совершенного преступления, назначенного и отбытого срока наказания, поведения во время отбывания наказания и других обстоятельств.</w:t>
      </w:r>
      <w:r w:rsidRPr="00584D31">
        <w:rPr>
          <w:sz w:val="28"/>
          <w:szCs w:val="28"/>
        </w:rPr>
        <w:br/>
        <w:t>      Медицинское освидетельствование СМК осужденных, страдающих психическими расстройствами, проводится в психиатрической больнице учреждения УИС.</w:t>
      </w:r>
    </w:p>
    <w:p w:rsidR="00D95B0A" w:rsidRPr="00584D31" w:rsidRDefault="00D95B0A" w:rsidP="00D95B0A">
      <w:pPr>
        <w:pStyle w:val="a8"/>
        <w:ind w:firstLine="708"/>
        <w:jc w:val="both"/>
        <w:rPr>
          <w:sz w:val="28"/>
          <w:szCs w:val="28"/>
        </w:rPr>
      </w:pPr>
      <w:r w:rsidRPr="00584D31">
        <w:rPr>
          <w:sz w:val="28"/>
          <w:szCs w:val="28"/>
        </w:rPr>
        <w:t>В заключении СМК, относительно лица, страдающего психическим расстройством, в соответствии со статьей 93 Уголовного кодекса Республики Казахстан, указывается необходимость назначения и вида принудительной меры медицинского характера.</w:t>
      </w:r>
    </w:p>
    <w:p w:rsidR="00D95B0A" w:rsidRPr="00584D31" w:rsidRDefault="00D95B0A" w:rsidP="00D95B0A">
      <w:pPr>
        <w:pStyle w:val="a8"/>
        <w:ind w:firstLine="708"/>
        <w:jc w:val="both"/>
        <w:rPr>
          <w:sz w:val="28"/>
          <w:szCs w:val="28"/>
        </w:rPr>
      </w:pPr>
      <w:r w:rsidRPr="00584D31">
        <w:rPr>
          <w:sz w:val="28"/>
          <w:szCs w:val="28"/>
        </w:rPr>
        <w:t>10. Если будет признано, что заболевание относится к заболеваниям, указанным в Перечне, составляется заключение специальной медицинской комиссии, по форме согласно приложению 1 к настоящем Правилам.</w:t>
      </w:r>
    </w:p>
    <w:p w:rsidR="00D95B0A" w:rsidRPr="00584D31" w:rsidRDefault="00D95B0A" w:rsidP="00D95B0A">
      <w:pPr>
        <w:pStyle w:val="a8"/>
        <w:ind w:firstLine="708"/>
        <w:jc w:val="both"/>
        <w:rPr>
          <w:sz w:val="28"/>
          <w:szCs w:val="28"/>
        </w:rPr>
      </w:pPr>
      <w:r w:rsidRPr="00584D31">
        <w:rPr>
          <w:sz w:val="28"/>
          <w:szCs w:val="28"/>
        </w:rPr>
        <w:t>11. Заключение СМК выдается после проведения всесторонних медицинских обследований больного, свидетельствующих о безуспешности проводимого лечения с учетом заключительного диагноза.</w:t>
      </w:r>
    </w:p>
    <w:p w:rsidR="00D95B0A" w:rsidRPr="00584D31" w:rsidRDefault="00D95B0A" w:rsidP="00D95B0A">
      <w:pPr>
        <w:pStyle w:val="a8"/>
        <w:ind w:firstLine="708"/>
        <w:jc w:val="both"/>
        <w:rPr>
          <w:sz w:val="28"/>
          <w:szCs w:val="28"/>
        </w:rPr>
      </w:pPr>
      <w:r w:rsidRPr="00584D31">
        <w:rPr>
          <w:sz w:val="28"/>
          <w:szCs w:val="28"/>
        </w:rPr>
        <w:t xml:space="preserve">12. Заключение СМК оформляется в четырех экземплярах: первый направляется в суд, второй – в медицинскую службу ДУИС, третий - в Комитет уголовно-исполнительной системы, четвертый - приобщается к истории болезни. </w:t>
      </w:r>
    </w:p>
    <w:p w:rsidR="00D95B0A" w:rsidRPr="00584D31" w:rsidRDefault="00D95B0A" w:rsidP="00D95B0A">
      <w:pPr>
        <w:pStyle w:val="a8"/>
        <w:ind w:firstLine="708"/>
        <w:jc w:val="both"/>
        <w:rPr>
          <w:sz w:val="28"/>
          <w:szCs w:val="28"/>
        </w:rPr>
      </w:pPr>
      <w:r w:rsidRPr="00584D31">
        <w:rPr>
          <w:sz w:val="28"/>
          <w:szCs w:val="28"/>
        </w:rPr>
        <w:lastRenderedPageBreak/>
        <w:t xml:space="preserve">13. </w:t>
      </w:r>
      <w:r w:rsidRPr="00584D31">
        <w:rPr>
          <w:color w:val="000000"/>
          <w:sz w:val="28"/>
          <w:szCs w:val="28"/>
        </w:rPr>
        <w:t xml:space="preserve">Для постановки вопроса об освобождении лица от отбывания наказания, </w:t>
      </w:r>
      <w:r w:rsidRPr="00584D31">
        <w:rPr>
          <w:sz w:val="28"/>
          <w:szCs w:val="28"/>
        </w:rPr>
        <w:t>ЗМН в связи с болезнью с применением или без применения принудительных мер медицинского характера, в течение трех рабочих дней со дня получения положительного заключения СМК, представление учреждения УИС или органа, исполняющих наказание, а также заключение СМК, характеристика, личное дело осужденного направляются в суд.</w:t>
      </w:r>
    </w:p>
    <w:p w:rsidR="00D95B0A" w:rsidRPr="00584D31" w:rsidRDefault="00D95B0A" w:rsidP="00D95B0A">
      <w:pPr>
        <w:pStyle w:val="a8"/>
        <w:ind w:firstLine="708"/>
        <w:jc w:val="both"/>
        <w:rPr>
          <w:sz w:val="28"/>
          <w:szCs w:val="28"/>
        </w:rPr>
      </w:pPr>
      <w:r w:rsidRPr="00584D31">
        <w:rPr>
          <w:sz w:val="28"/>
          <w:szCs w:val="28"/>
        </w:rPr>
        <w:t>В представлении указываются данные об осужденном, о тяжести совершенного им преступления, его личности, поведении в период отбывания наказания и характере заболевания, которым он страдает.</w:t>
      </w:r>
      <w:r w:rsidRPr="00584D31">
        <w:rPr>
          <w:sz w:val="28"/>
          <w:szCs w:val="28"/>
        </w:rPr>
        <w:br/>
        <w:t xml:space="preserve">      </w:t>
      </w:r>
      <w:r w:rsidRPr="00584D31">
        <w:rPr>
          <w:sz w:val="28"/>
          <w:szCs w:val="28"/>
        </w:rPr>
        <w:tab/>
        <w:t>Лицо, имеющее заболевания, указанные в Перечне, освобождается судом от отбывания наказания или наказание может быть заменено более мягким видом наказания с учетом характера заболевания, тяжести совершенного уголовного правонарушения, личности осужденного и других обстоятельств.</w:t>
      </w:r>
      <w:r w:rsidRPr="00584D31">
        <w:rPr>
          <w:sz w:val="28"/>
          <w:szCs w:val="28"/>
        </w:rPr>
        <w:br/>
      </w:r>
      <w:r w:rsidRPr="00584D31">
        <w:rPr>
          <w:color w:val="FF0000"/>
          <w:sz w:val="28"/>
          <w:szCs w:val="28"/>
        </w:rPr>
        <w:t>     </w:t>
      </w:r>
      <w:r w:rsidRPr="00584D31">
        <w:rPr>
          <w:sz w:val="28"/>
          <w:szCs w:val="28"/>
        </w:rPr>
        <w:t>      14. На осужденных, которым суд отказал в освобождении от отбывания наказания, ЗМН в связи с болезнью с применением или без применения принудительных мер медицинского характера, в случае ухудшения состояния здоровья, препятствующего отбыванию наказания, материалы повторно направляются в суд независимо от времени вынесения судом постановления об отказе.</w:t>
      </w:r>
    </w:p>
    <w:p w:rsidR="00D95B0A" w:rsidRPr="00584D31" w:rsidRDefault="00D95B0A" w:rsidP="00D95B0A">
      <w:pPr>
        <w:pStyle w:val="a8"/>
        <w:ind w:firstLine="708"/>
        <w:jc w:val="both"/>
        <w:rPr>
          <w:sz w:val="28"/>
          <w:szCs w:val="28"/>
        </w:rPr>
      </w:pPr>
      <w:r w:rsidRPr="00584D31">
        <w:rPr>
          <w:sz w:val="28"/>
          <w:szCs w:val="28"/>
        </w:rPr>
        <w:t>15. Учет осужденных, освидетельствованных СМК, независимо от того, представлены материалы в суд или нет, производится в Журнале учета осужденных, освидетельствованных специальной комиссией, по форме согласно приложению 2 к настоящим Правилам, который ведется в медицинских службах ДУИС.</w:t>
      </w:r>
    </w:p>
    <w:p w:rsidR="00D95B0A" w:rsidRPr="00584D31" w:rsidRDefault="00D95B0A" w:rsidP="00D95B0A">
      <w:pPr>
        <w:pStyle w:val="a8"/>
        <w:ind w:firstLine="708"/>
        <w:jc w:val="both"/>
        <w:rPr>
          <w:sz w:val="28"/>
          <w:szCs w:val="28"/>
        </w:rPr>
      </w:pPr>
      <w:r w:rsidRPr="00584D31">
        <w:rPr>
          <w:sz w:val="28"/>
          <w:szCs w:val="28"/>
        </w:rPr>
        <w:t xml:space="preserve">16. За пятнадцати календарных дней до освобождения осужденного в связи с болезнью учреждение, откуда освобождается больной, направляет в местные органы государственного управления здравоохранения </w:t>
      </w:r>
      <w:r w:rsidRPr="00584D31">
        <w:rPr>
          <w:sz w:val="28"/>
          <w:szCs w:val="28"/>
          <w:lang w:val="kk-KZ"/>
        </w:rPr>
        <w:t xml:space="preserve">             </w:t>
      </w:r>
      <w:r w:rsidRPr="00584D31">
        <w:rPr>
          <w:sz w:val="28"/>
          <w:szCs w:val="28"/>
        </w:rPr>
        <w:t>(далее – Управления здравоохранения), по месту жительства больного, извещения об освобождении осужденного, с указанием полного диагноза заболевания.</w:t>
      </w:r>
    </w:p>
    <w:p w:rsidR="00D95B0A" w:rsidRPr="00584D31" w:rsidRDefault="00D95B0A" w:rsidP="00D95B0A">
      <w:pPr>
        <w:pStyle w:val="a8"/>
        <w:ind w:firstLine="708"/>
        <w:jc w:val="both"/>
        <w:rPr>
          <w:sz w:val="28"/>
          <w:szCs w:val="28"/>
        </w:rPr>
      </w:pPr>
      <w:r w:rsidRPr="00584D31">
        <w:rPr>
          <w:sz w:val="28"/>
          <w:szCs w:val="28"/>
        </w:rPr>
        <w:t xml:space="preserve">В случае применения больному замены ЗМН в связи с болезнью извещение об освобождении осужденного направляется дополнительно в службы пробации по месту жительства. </w:t>
      </w:r>
    </w:p>
    <w:p w:rsidR="00D95B0A" w:rsidRPr="00584D31" w:rsidRDefault="00D95B0A" w:rsidP="00D95B0A">
      <w:pPr>
        <w:pStyle w:val="a8"/>
        <w:ind w:firstLine="708"/>
        <w:jc w:val="both"/>
        <w:rPr>
          <w:sz w:val="28"/>
          <w:szCs w:val="28"/>
        </w:rPr>
      </w:pPr>
      <w:r w:rsidRPr="00584D31">
        <w:rPr>
          <w:sz w:val="28"/>
          <w:szCs w:val="28"/>
        </w:rPr>
        <w:t>Управление здравоохранения в месячный срок направляет в учреждение, из которого освободился осужденный в связи с болезнью, информацию о постановке на учет в территориальные организации здравоохранения данного осужденного.</w:t>
      </w:r>
    </w:p>
    <w:p w:rsidR="00D95B0A" w:rsidRPr="00584D31" w:rsidRDefault="00D95B0A" w:rsidP="00D95B0A">
      <w:pPr>
        <w:pStyle w:val="a8"/>
        <w:ind w:firstLine="708"/>
        <w:jc w:val="both"/>
        <w:rPr>
          <w:sz w:val="28"/>
          <w:szCs w:val="28"/>
        </w:rPr>
      </w:pPr>
      <w:r w:rsidRPr="00584D31">
        <w:rPr>
          <w:sz w:val="28"/>
          <w:szCs w:val="28"/>
        </w:rPr>
        <w:t>17. Осужденные, освобожденные судом от отбывания наказания в связи с болезнью, подлежат обязательному диспансерному учету, в случае необходимости стационарного лечения госпитализации в территориальные медицинские организации здравоохранения Республики Казахстан.</w:t>
      </w:r>
    </w:p>
    <w:p w:rsidR="00D95B0A" w:rsidRPr="00584D31" w:rsidRDefault="00D95B0A" w:rsidP="00D95B0A">
      <w:pPr>
        <w:pStyle w:val="a8"/>
        <w:ind w:firstLine="708"/>
        <w:jc w:val="both"/>
        <w:rPr>
          <w:sz w:val="28"/>
          <w:szCs w:val="28"/>
        </w:rPr>
      </w:pPr>
      <w:r w:rsidRPr="00584D31">
        <w:rPr>
          <w:sz w:val="28"/>
          <w:szCs w:val="28"/>
        </w:rPr>
        <w:t>18. Контроль за состоянием здоровья лица, освобожденного от дальнейшего отбывания наказания в связи с психическим расстройством или иной тяжелой болезнью, осуществляется администрацией учреждения УИС, из которого он был освобожден и службой пробации по месту жительства.</w:t>
      </w:r>
    </w:p>
    <w:p w:rsidR="00D95B0A" w:rsidRPr="00584D31" w:rsidRDefault="00D95B0A" w:rsidP="00D95B0A">
      <w:pPr>
        <w:pStyle w:val="a8"/>
        <w:ind w:firstLine="708"/>
        <w:jc w:val="both"/>
        <w:rPr>
          <w:sz w:val="28"/>
          <w:szCs w:val="28"/>
        </w:rPr>
      </w:pPr>
      <w:r w:rsidRPr="00584D31">
        <w:rPr>
          <w:sz w:val="28"/>
          <w:szCs w:val="28"/>
        </w:rPr>
        <w:t xml:space="preserve">19. Организация здравоохранения, служба пробации где состоит освобожденные больные осужденные на учете либо проходит лечение </w:t>
      </w:r>
      <w:r w:rsidRPr="00584D31">
        <w:rPr>
          <w:sz w:val="28"/>
          <w:szCs w:val="28"/>
        </w:rPr>
        <w:lastRenderedPageBreak/>
        <w:t>освобожденный, а также служба пробации, ежеквартально предоставляет информацию в администрацию учреждения УИС, о состоянии его здоровья, а в случаях выздоровления или смерти информирует немедленно.</w:t>
      </w:r>
    </w:p>
    <w:p w:rsidR="00D95B0A" w:rsidRDefault="00D95B0A" w:rsidP="00D95B0A">
      <w:pPr>
        <w:rPr>
          <w:sz w:val="28"/>
          <w:szCs w:val="28"/>
          <w:lang w:val="kk-KZ"/>
        </w:rPr>
      </w:pPr>
      <w:r w:rsidRPr="00584D31">
        <w:rPr>
          <w:sz w:val="28"/>
          <w:szCs w:val="28"/>
        </w:rPr>
        <w:t>20. В случае наступления выздоровления лица возобновление исполнения наказания производится постановлением суда по представлению администрации учреждения УИС либо службы пробации.</w:t>
      </w: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Default="00D95B0A" w:rsidP="00D95B0A">
      <w:pPr>
        <w:rPr>
          <w:sz w:val="28"/>
          <w:szCs w:val="28"/>
          <w:lang w:val="kk-KZ"/>
        </w:rPr>
      </w:pPr>
    </w:p>
    <w:p w:rsidR="00D95B0A" w:rsidRPr="00584D31" w:rsidRDefault="00D95B0A" w:rsidP="00D95B0A">
      <w:pPr>
        <w:pStyle w:val="a8"/>
        <w:ind w:left="4111"/>
        <w:jc w:val="both"/>
        <w:rPr>
          <w:sz w:val="28"/>
          <w:szCs w:val="28"/>
        </w:rPr>
      </w:pPr>
      <w:r>
        <w:rPr>
          <w:sz w:val="28"/>
          <w:szCs w:val="28"/>
          <w:lang w:val="kk-KZ"/>
        </w:rPr>
        <w:lastRenderedPageBreak/>
        <w:t xml:space="preserve">                          </w:t>
      </w:r>
      <w:r w:rsidRPr="00584D31">
        <w:rPr>
          <w:sz w:val="28"/>
          <w:szCs w:val="28"/>
        </w:rPr>
        <w:t>Приложение 1</w:t>
      </w:r>
    </w:p>
    <w:p w:rsidR="00D95B0A" w:rsidRPr="00584D31" w:rsidRDefault="00D95B0A" w:rsidP="00D95B0A">
      <w:pPr>
        <w:pStyle w:val="a8"/>
        <w:ind w:left="4536" w:firstLine="425"/>
        <w:jc w:val="both"/>
        <w:rPr>
          <w:sz w:val="28"/>
          <w:szCs w:val="28"/>
        </w:rPr>
      </w:pPr>
      <w:r w:rsidRPr="00584D31">
        <w:rPr>
          <w:sz w:val="28"/>
          <w:szCs w:val="28"/>
        </w:rPr>
        <w:t>к Правилам медицинского</w:t>
      </w:r>
    </w:p>
    <w:p w:rsidR="00D95B0A" w:rsidRPr="00584D31" w:rsidRDefault="00D95B0A" w:rsidP="00D95B0A">
      <w:pPr>
        <w:pStyle w:val="a8"/>
        <w:ind w:left="4536" w:firstLine="425"/>
        <w:jc w:val="both"/>
        <w:rPr>
          <w:sz w:val="28"/>
          <w:szCs w:val="28"/>
        </w:rPr>
      </w:pPr>
      <w:r w:rsidRPr="00584D31">
        <w:rPr>
          <w:sz w:val="28"/>
          <w:szCs w:val="28"/>
        </w:rPr>
        <w:t>освидетельствования осужденных,</w:t>
      </w:r>
    </w:p>
    <w:p w:rsidR="00D95B0A" w:rsidRPr="00584D31" w:rsidRDefault="00D95B0A" w:rsidP="00D95B0A">
      <w:pPr>
        <w:pStyle w:val="a8"/>
        <w:ind w:left="4536" w:firstLine="425"/>
        <w:jc w:val="both"/>
        <w:rPr>
          <w:sz w:val="28"/>
          <w:szCs w:val="28"/>
        </w:rPr>
      </w:pPr>
      <w:r w:rsidRPr="00584D31">
        <w:rPr>
          <w:sz w:val="28"/>
          <w:szCs w:val="28"/>
        </w:rPr>
        <w:t>представляемых к освобождению</w:t>
      </w:r>
    </w:p>
    <w:p w:rsidR="00D95B0A" w:rsidRPr="00584D31" w:rsidRDefault="00D95B0A" w:rsidP="00D95B0A">
      <w:pPr>
        <w:pStyle w:val="a8"/>
        <w:ind w:left="4962" w:hanging="1"/>
        <w:jc w:val="both"/>
        <w:rPr>
          <w:sz w:val="28"/>
          <w:szCs w:val="28"/>
        </w:rPr>
      </w:pPr>
      <w:r w:rsidRPr="00584D31">
        <w:rPr>
          <w:sz w:val="28"/>
          <w:szCs w:val="28"/>
        </w:rPr>
        <w:t xml:space="preserve">от отбывания наказания в связи с болезнью    </w:t>
      </w:r>
    </w:p>
    <w:p w:rsidR="00D95B0A" w:rsidRPr="00584D31" w:rsidRDefault="00D95B0A" w:rsidP="00D95B0A">
      <w:pPr>
        <w:pStyle w:val="a8"/>
        <w:jc w:val="both"/>
        <w:rPr>
          <w:sz w:val="28"/>
          <w:szCs w:val="28"/>
        </w:rPr>
      </w:pP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r>
      <w:r w:rsidRPr="00584D31">
        <w:rPr>
          <w:sz w:val="28"/>
          <w:szCs w:val="28"/>
        </w:rPr>
        <w:tab/>
        <w:t>форма</w:t>
      </w:r>
    </w:p>
    <w:p w:rsidR="00D95B0A" w:rsidRPr="00584D31" w:rsidRDefault="00D95B0A" w:rsidP="00D95B0A">
      <w:pPr>
        <w:pStyle w:val="a8"/>
        <w:jc w:val="both"/>
        <w:rPr>
          <w:sz w:val="28"/>
          <w:szCs w:val="28"/>
        </w:rPr>
      </w:pPr>
      <w:r w:rsidRPr="00584D31">
        <w:rPr>
          <w:sz w:val="28"/>
          <w:szCs w:val="28"/>
        </w:rPr>
        <w:t>Штамп учреждения</w:t>
      </w:r>
    </w:p>
    <w:p w:rsidR="00D95B0A" w:rsidRPr="00584D31" w:rsidRDefault="00D95B0A" w:rsidP="00D95B0A">
      <w:pPr>
        <w:pStyle w:val="a8"/>
        <w:jc w:val="center"/>
        <w:rPr>
          <w:b/>
          <w:sz w:val="28"/>
          <w:szCs w:val="28"/>
        </w:rPr>
      </w:pPr>
      <w:r w:rsidRPr="00584D31">
        <w:rPr>
          <w:sz w:val="28"/>
          <w:szCs w:val="28"/>
        </w:rPr>
        <w:br/>
      </w:r>
      <w:r w:rsidRPr="00584D31">
        <w:rPr>
          <w:b/>
          <w:sz w:val="28"/>
          <w:szCs w:val="28"/>
        </w:rPr>
        <w:t>      Заключение</w:t>
      </w:r>
      <w:r w:rsidRPr="00584D31">
        <w:rPr>
          <w:b/>
          <w:sz w:val="28"/>
          <w:szCs w:val="28"/>
        </w:rPr>
        <w:br/>
        <w:t>специальной медицинской комиссии</w:t>
      </w:r>
    </w:p>
    <w:p w:rsidR="00D95B0A" w:rsidRPr="00584D31" w:rsidRDefault="00D95B0A" w:rsidP="00D95B0A">
      <w:pPr>
        <w:pStyle w:val="a8"/>
        <w:jc w:val="both"/>
        <w:rPr>
          <w:sz w:val="28"/>
          <w:szCs w:val="28"/>
        </w:rPr>
      </w:pPr>
    </w:p>
    <w:p w:rsidR="00D95B0A" w:rsidRPr="00584D31" w:rsidRDefault="00D95B0A" w:rsidP="00D95B0A">
      <w:pPr>
        <w:pStyle w:val="a8"/>
        <w:jc w:val="both"/>
        <w:rPr>
          <w:sz w:val="28"/>
          <w:szCs w:val="28"/>
        </w:rPr>
      </w:pPr>
      <w:r w:rsidRPr="00584D31">
        <w:rPr>
          <w:sz w:val="28"/>
          <w:szCs w:val="28"/>
        </w:rPr>
        <w:t>Осужденный (</w:t>
      </w:r>
      <w:proofErr w:type="spellStart"/>
      <w:r w:rsidRPr="00584D31">
        <w:rPr>
          <w:sz w:val="28"/>
          <w:szCs w:val="28"/>
        </w:rPr>
        <w:t>ая</w:t>
      </w:r>
      <w:proofErr w:type="spellEnd"/>
      <w:r w:rsidRPr="00584D31">
        <w:rPr>
          <w:sz w:val="28"/>
          <w:szCs w:val="28"/>
        </w:rPr>
        <w:t xml:space="preserve">) </w:t>
      </w:r>
    </w:p>
    <w:p w:rsidR="00D95B0A" w:rsidRPr="00584D31" w:rsidRDefault="00D95B0A" w:rsidP="00D95B0A">
      <w:pPr>
        <w:pStyle w:val="a8"/>
        <w:jc w:val="center"/>
        <w:rPr>
          <w:sz w:val="28"/>
          <w:szCs w:val="28"/>
        </w:rPr>
      </w:pPr>
      <w:r w:rsidRPr="00584D31">
        <w:rPr>
          <w:sz w:val="28"/>
          <w:szCs w:val="28"/>
        </w:rPr>
        <w:t>_________________________________________________________</w:t>
      </w:r>
      <w:r w:rsidRPr="00584D31">
        <w:rPr>
          <w:sz w:val="28"/>
          <w:szCs w:val="28"/>
        </w:rPr>
        <w:br/>
        <w:t>      (Фамилия, имя, отчество (при его наличии)</w:t>
      </w:r>
    </w:p>
    <w:p w:rsidR="00D95B0A" w:rsidRPr="00584D31" w:rsidRDefault="00D95B0A" w:rsidP="00D95B0A">
      <w:pPr>
        <w:pStyle w:val="a8"/>
        <w:jc w:val="both"/>
        <w:rPr>
          <w:sz w:val="28"/>
          <w:szCs w:val="28"/>
        </w:rPr>
      </w:pPr>
      <w:r w:rsidRPr="00584D31">
        <w:rPr>
          <w:sz w:val="28"/>
          <w:szCs w:val="28"/>
        </w:rPr>
        <w:t>Год и место рождения</w:t>
      </w:r>
    </w:p>
    <w:p w:rsidR="00D95B0A" w:rsidRPr="00584D31" w:rsidRDefault="00D95B0A" w:rsidP="00D95B0A">
      <w:pPr>
        <w:pStyle w:val="a8"/>
        <w:jc w:val="both"/>
        <w:rPr>
          <w:sz w:val="28"/>
          <w:szCs w:val="28"/>
        </w:rPr>
      </w:pPr>
      <w:r w:rsidRPr="00584D31">
        <w:rPr>
          <w:sz w:val="28"/>
          <w:szCs w:val="28"/>
        </w:rPr>
        <w:t>_____________________________________________________</w:t>
      </w:r>
      <w:r w:rsidRPr="00584D31">
        <w:rPr>
          <w:sz w:val="28"/>
          <w:szCs w:val="28"/>
        </w:rPr>
        <w:br/>
        <w:t>Кем и когда осужден (а)</w:t>
      </w:r>
    </w:p>
    <w:p w:rsidR="00D95B0A" w:rsidRPr="00584D31" w:rsidRDefault="00D95B0A" w:rsidP="00D95B0A">
      <w:pPr>
        <w:pStyle w:val="a8"/>
        <w:jc w:val="both"/>
        <w:rPr>
          <w:sz w:val="28"/>
          <w:szCs w:val="28"/>
        </w:rPr>
      </w:pPr>
      <w:r w:rsidRPr="00584D31">
        <w:rPr>
          <w:sz w:val="28"/>
          <w:szCs w:val="28"/>
        </w:rPr>
        <w:t>_____________________________________________________</w:t>
      </w:r>
    </w:p>
    <w:p w:rsidR="00D95B0A" w:rsidRPr="00584D31" w:rsidRDefault="00D95B0A" w:rsidP="00D95B0A">
      <w:pPr>
        <w:pStyle w:val="a8"/>
        <w:jc w:val="both"/>
        <w:rPr>
          <w:sz w:val="28"/>
          <w:szCs w:val="28"/>
        </w:rPr>
      </w:pPr>
      <w:r w:rsidRPr="00584D31">
        <w:rPr>
          <w:sz w:val="28"/>
          <w:szCs w:val="28"/>
        </w:rPr>
        <w:t>Статья УК РК ______________ Срок  _____________________</w:t>
      </w:r>
    </w:p>
    <w:p w:rsidR="00D95B0A" w:rsidRPr="00584D31" w:rsidRDefault="00D95B0A" w:rsidP="00D95B0A">
      <w:pPr>
        <w:pStyle w:val="a8"/>
        <w:jc w:val="both"/>
        <w:rPr>
          <w:sz w:val="28"/>
          <w:szCs w:val="28"/>
        </w:rPr>
      </w:pPr>
      <w:r w:rsidRPr="00584D31">
        <w:rPr>
          <w:sz w:val="28"/>
          <w:szCs w:val="28"/>
        </w:rPr>
        <w:t>__________________________________________</w:t>
      </w:r>
      <w:r w:rsidRPr="00584D31">
        <w:rPr>
          <w:sz w:val="28"/>
          <w:szCs w:val="28"/>
        </w:rPr>
        <w:br/>
        <w:t>Начало срока _____________Конец срока _____________ Личное дело №___________</w:t>
      </w:r>
      <w:r w:rsidRPr="00584D31">
        <w:rPr>
          <w:sz w:val="28"/>
          <w:szCs w:val="28"/>
        </w:rPr>
        <w:br/>
        <w:t>I. Жалобы</w:t>
      </w:r>
    </w:p>
    <w:p w:rsidR="00D95B0A" w:rsidRPr="00584D31" w:rsidRDefault="00D95B0A" w:rsidP="00D95B0A">
      <w:pPr>
        <w:pStyle w:val="a8"/>
        <w:jc w:val="both"/>
        <w:rPr>
          <w:sz w:val="28"/>
          <w:szCs w:val="28"/>
        </w:rPr>
      </w:pPr>
      <w:r w:rsidRPr="00584D31">
        <w:rPr>
          <w:sz w:val="28"/>
          <w:szCs w:val="28"/>
        </w:rPr>
        <w:t>__________________________________________________________________</w:t>
      </w:r>
      <w:r w:rsidRPr="00584D31">
        <w:rPr>
          <w:sz w:val="28"/>
          <w:szCs w:val="28"/>
        </w:rPr>
        <w:br/>
        <w:t>II. Анамнез жизни</w:t>
      </w:r>
    </w:p>
    <w:p w:rsidR="00D95B0A" w:rsidRPr="00584D31" w:rsidRDefault="00D95B0A" w:rsidP="00D95B0A">
      <w:pPr>
        <w:pStyle w:val="a8"/>
        <w:jc w:val="both"/>
        <w:rPr>
          <w:sz w:val="28"/>
          <w:szCs w:val="28"/>
        </w:rPr>
      </w:pPr>
      <w:r w:rsidRPr="00584D31">
        <w:rPr>
          <w:sz w:val="28"/>
          <w:szCs w:val="28"/>
        </w:rPr>
        <w:t>______________________________________________________________</w:t>
      </w:r>
      <w:r w:rsidRPr="00584D31">
        <w:rPr>
          <w:sz w:val="28"/>
          <w:szCs w:val="28"/>
        </w:rPr>
        <w:br/>
        <w:t>III. Анамнез заболевания</w:t>
      </w:r>
    </w:p>
    <w:p w:rsidR="00D95B0A" w:rsidRPr="00584D31" w:rsidRDefault="00D95B0A" w:rsidP="00D95B0A">
      <w:pPr>
        <w:pStyle w:val="a8"/>
        <w:jc w:val="both"/>
        <w:rPr>
          <w:sz w:val="28"/>
          <w:szCs w:val="28"/>
        </w:rPr>
      </w:pPr>
      <w:r w:rsidRPr="00584D31">
        <w:rPr>
          <w:sz w:val="28"/>
          <w:szCs w:val="28"/>
        </w:rPr>
        <w:t>_________________________________________________________________</w:t>
      </w:r>
      <w:r w:rsidRPr="00584D31">
        <w:rPr>
          <w:sz w:val="28"/>
          <w:szCs w:val="28"/>
        </w:rPr>
        <w:br/>
        <w:t>IV. Объективный статус (Антропометрические данные)</w:t>
      </w:r>
    </w:p>
    <w:p w:rsidR="00D95B0A" w:rsidRPr="00584D31" w:rsidRDefault="00D95B0A" w:rsidP="00D95B0A">
      <w:pPr>
        <w:pStyle w:val="a8"/>
        <w:jc w:val="both"/>
        <w:rPr>
          <w:sz w:val="28"/>
          <w:szCs w:val="28"/>
        </w:rPr>
      </w:pPr>
      <w:r w:rsidRPr="00584D31">
        <w:rPr>
          <w:sz w:val="28"/>
          <w:szCs w:val="28"/>
        </w:rPr>
        <w:t>_____________________________________</w:t>
      </w:r>
    </w:p>
    <w:p w:rsidR="00D95B0A" w:rsidRPr="00584D31" w:rsidRDefault="00D95B0A" w:rsidP="00D95B0A">
      <w:pPr>
        <w:pStyle w:val="a8"/>
        <w:jc w:val="both"/>
        <w:rPr>
          <w:sz w:val="28"/>
          <w:szCs w:val="28"/>
        </w:rPr>
      </w:pPr>
      <w:r w:rsidRPr="00584D31">
        <w:rPr>
          <w:sz w:val="28"/>
          <w:szCs w:val="28"/>
        </w:rPr>
        <w:t>1) Кожные покровы, видимые слизистые, подкожно-жировая клетчатка</w:t>
      </w:r>
      <w:r w:rsidRPr="00584D31">
        <w:rPr>
          <w:sz w:val="28"/>
          <w:szCs w:val="28"/>
        </w:rPr>
        <w:br/>
        <w:t> ________________________________________________________________</w:t>
      </w:r>
      <w:r w:rsidRPr="00584D31">
        <w:rPr>
          <w:sz w:val="28"/>
          <w:szCs w:val="28"/>
        </w:rPr>
        <w:br/>
        <w:t>2) Опорно-двигательная система</w:t>
      </w:r>
    </w:p>
    <w:p w:rsidR="00D95B0A" w:rsidRPr="00584D31" w:rsidRDefault="00D95B0A" w:rsidP="00D95B0A">
      <w:pPr>
        <w:pStyle w:val="a8"/>
        <w:jc w:val="both"/>
        <w:rPr>
          <w:sz w:val="28"/>
          <w:szCs w:val="28"/>
        </w:rPr>
      </w:pPr>
      <w:r w:rsidRPr="00584D31">
        <w:rPr>
          <w:sz w:val="28"/>
          <w:szCs w:val="28"/>
        </w:rPr>
        <w:t>_________________________________________________________________</w:t>
      </w:r>
    </w:p>
    <w:p w:rsidR="00D95B0A" w:rsidRPr="00584D31" w:rsidRDefault="00D95B0A" w:rsidP="00D95B0A">
      <w:pPr>
        <w:pStyle w:val="a8"/>
        <w:jc w:val="both"/>
        <w:rPr>
          <w:sz w:val="28"/>
          <w:szCs w:val="28"/>
        </w:rPr>
      </w:pPr>
      <w:r w:rsidRPr="00584D31">
        <w:rPr>
          <w:sz w:val="28"/>
          <w:szCs w:val="28"/>
        </w:rPr>
        <w:t>Органы дыхания</w:t>
      </w:r>
    </w:p>
    <w:p w:rsidR="00D95B0A" w:rsidRPr="00584D31" w:rsidRDefault="00D95B0A" w:rsidP="00D95B0A">
      <w:pPr>
        <w:pStyle w:val="a8"/>
        <w:jc w:val="both"/>
        <w:rPr>
          <w:sz w:val="28"/>
          <w:szCs w:val="28"/>
        </w:rPr>
      </w:pPr>
      <w:r w:rsidRPr="00584D31">
        <w:rPr>
          <w:sz w:val="28"/>
          <w:szCs w:val="28"/>
        </w:rPr>
        <w:t>_____________________________________________________________</w:t>
      </w:r>
      <w:r w:rsidRPr="00584D31">
        <w:rPr>
          <w:sz w:val="28"/>
          <w:szCs w:val="28"/>
        </w:rPr>
        <w:br/>
        <w:t>Сердечно-сосудистая система</w:t>
      </w:r>
    </w:p>
    <w:p w:rsidR="00D95B0A" w:rsidRPr="00584D31" w:rsidRDefault="00D95B0A" w:rsidP="00D95B0A">
      <w:pPr>
        <w:pStyle w:val="a8"/>
        <w:jc w:val="both"/>
        <w:rPr>
          <w:sz w:val="28"/>
          <w:szCs w:val="28"/>
        </w:rPr>
      </w:pPr>
      <w:r w:rsidRPr="00584D31">
        <w:rPr>
          <w:sz w:val="28"/>
          <w:szCs w:val="28"/>
        </w:rPr>
        <w:t xml:space="preserve">_____________________________________________________________             </w:t>
      </w:r>
    </w:p>
    <w:p w:rsidR="00D95B0A" w:rsidRPr="00584D31" w:rsidRDefault="00D95B0A" w:rsidP="00D95B0A">
      <w:pPr>
        <w:pStyle w:val="a8"/>
        <w:jc w:val="both"/>
        <w:rPr>
          <w:sz w:val="28"/>
          <w:szCs w:val="28"/>
        </w:rPr>
      </w:pPr>
      <w:r w:rsidRPr="00584D31">
        <w:rPr>
          <w:sz w:val="28"/>
          <w:szCs w:val="28"/>
        </w:rPr>
        <w:t>Пищеварительная система</w:t>
      </w:r>
    </w:p>
    <w:p w:rsidR="00D95B0A" w:rsidRPr="00584D31" w:rsidRDefault="00D95B0A" w:rsidP="00D95B0A">
      <w:pPr>
        <w:pStyle w:val="a8"/>
        <w:jc w:val="both"/>
        <w:rPr>
          <w:sz w:val="28"/>
          <w:szCs w:val="28"/>
        </w:rPr>
      </w:pPr>
      <w:r w:rsidRPr="00584D31">
        <w:rPr>
          <w:sz w:val="28"/>
          <w:szCs w:val="28"/>
        </w:rPr>
        <w:t>_____________________________________________________________</w:t>
      </w:r>
      <w:r w:rsidRPr="00584D31">
        <w:rPr>
          <w:sz w:val="28"/>
          <w:szCs w:val="28"/>
        </w:rPr>
        <w:br/>
        <w:t>Мочеполовая система</w:t>
      </w:r>
    </w:p>
    <w:p w:rsidR="00D95B0A" w:rsidRPr="00584D31" w:rsidRDefault="00D95B0A" w:rsidP="00D95B0A">
      <w:pPr>
        <w:pStyle w:val="a8"/>
        <w:jc w:val="both"/>
        <w:rPr>
          <w:sz w:val="28"/>
          <w:szCs w:val="28"/>
        </w:rPr>
      </w:pPr>
      <w:r w:rsidRPr="00584D31">
        <w:rPr>
          <w:sz w:val="28"/>
          <w:szCs w:val="28"/>
        </w:rPr>
        <w:t>____________________________________________________________</w:t>
      </w:r>
      <w:r w:rsidRPr="00584D31">
        <w:rPr>
          <w:sz w:val="28"/>
          <w:szCs w:val="28"/>
        </w:rPr>
        <w:br/>
        <w:t>Неврологический статус</w:t>
      </w:r>
    </w:p>
    <w:p w:rsidR="00D95B0A" w:rsidRPr="00584D31" w:rsidRDefault="00D95B0A" w:rsidP="00D95B0A">
      <w:pPr>
        <w:pStyle w:val="a8"/>
        <w:jc w:val="both"/>
        <w:rPr>
          <w:sz w:val="28"/>
          <w:szCs w:val="28"/>
        </w:rPr>
      </w:pPr>
      <w:r w:rsidRPr="00584D31">
        <w:rPr>
          <w:sz w:val="28"/>
          <w:szCs w:val="28"/>
        </w:rPr>
        <w:lastRenderedPageBreak/>
        <w:t>___________________________________________________________</w:t>
      </w:r>
      <w:r w:rsidRPr="00584D31">
        <w:rPr>
          <w:sz w:val="28"/>
          <w:szCs w:val="28"/>
        </w:rPr>
        <w:br/>
        <w:t>Психический статус</w:t>
      </w:r>
    </w:p>
    <w:p w:rsidR="00D95B0A" w:rsidRPr="00584D31" w:rsidRDefault="00D95B0A" w:rsidP="00D95B0A">
      <w:pPr>
        <w:pStyle w:val="a8"/>
        <w:jc w:val="both"/>
        <w:rPr>
          <w:sz w:val="28"/>
          <w:szCs w:val="28"/>
        </w:rPr>
      </w:pPr>
      <w:r w:rsidRPr="00584D31">
        <w:rPr>
          <w:sz w:val="28"/>
          <w:szCs w:val="28"/>
        </w:rPr>
        <w:t>_____________________________________________________________</w:t>
      </w:r>
      <w:r w:rsidRPr="00584D31">
        <w:rPr>
          <w:sz w:val="28"/>
          <w:szCs w:val="28"/>
        </w:rPr>
        <w:br/>
        <w:t>Консультации специалистов, данные лабораторных, рентгенологических и других исследований (в динамике)</w:t>
      </w:r>
      <w:r w:rsidRPr="00584D31">
        <w:rPr>
          <w:sz w:val="28"/>
          <w:szCs w:val="28"/>
        </w:rPr>
        <w:br/>
        <w:t> _________________________________________________________________</w:t>
      </w:r>
      <w:r w:rsidRPr="00584D31">
        <w:rPr>
          <w:sz w:val="28"/>
          <w:szCs w:val="28"/>
        </w:rPr>
        <w:br/>
      </w:r>
      <w:r w:rsidRPr="00584D31">
        <w:rPr>
          <w:sz w:val="28"/>
          <w:szCs w:val="28"/>
        </w:rPr>
        <w:br/>
        <w:t>Заключительный диагноз:</w:t>
      </w:r>
    </w:p>
    <w:p w:rsidR="00D95B0A" w:rsidRPr="00584D31" w:rsidRDefault="00D95B0A" w:rsidP="00D95B0A">
      <w:pPr>
        <w:pStyle w:val="a8"/>
        <w:jc w:val="both"/>
        <w:rPr>
          <w:sz w:val="28"/>
          <w:szCs w:val="28"/>
        </w:rPr>
      </w:pPr>
      <w:r w:rsidRPr="00584D31">
        <w:rPr>
          <w:sz w:val="28"/>
          <w:szCs w:val="28"/>
        </w:rPr>
        <w:t>_____________________________________________________________</w:t>
      </w:r>
      <w:r w:rsidRPr="00584D31">
        <w:rPr>
          <w:sz w:val="28"/>
          <w:szCs w:val="28"/>
        </w:rPr>
        <w:br/>
      </w:r>
      <w:r w:rsidRPr="00584D31">
        <w:rPr>
          <w:sz w:val="28"/>
          <w:szCs w:val="28"/>
        </w:rPr>
        <w:br/>
        <w:t xml:space="preserve">         В соответствии с Перечнем заболеваний, являющихся основанием для представления осужденных к освобождению от отбывания наказания в связи с болезнью, утвержденного приказом Министра внутренних дел Республики Казахстан от "____" ___________ 20___ года     № ____ осужденный (</w:t>
      </w:r>
      <w:proofErr w:type="spellStart"/>
      <w:r w:rsidRPr="00584D31">
        <w:rPr>
          <w:sz w:val="28"/>
          <w:szCs w:val="28"/>
        </w:rPr>
        <w:t>ая</w:t>
      </w:r>
      <w:proofErr w:type="spellEnd"/>
      <w:r w:rsidRPr="00584D31">
        <w:rPr>
          <w:sz w:val="28"/>
          <w:szCs w:val="28"/>
        </w:rPr>
        <w:t xml:space="preserve">) ____________________ представляется к освобождению, замене </w:t>
      </w:r>
      <w:proofErr w:type="spellStart"/>
      <w:r w:rsidRPr="00584D31">
        <w:rPr>
          <w:sz w:val="28"/>
          <w:szCs w:val="28"/>
        </w:rPr>
        <w:t>неотбытой</w:t>
      </w:r>
      <w:proofErr w:type="spellEnd"/>
      <w:r w:rsidRPr="00584D31">
        <w:rPr>
          <w:sz w:val="28"/>
          <w:szCs w:val="28"/>
        </w:rPr>
        <w:t xml:space="preserve"> части наказания более мягким видом наказания</w:t>
      </w:r>
      <w:r w:rsidRPr="00584D31">
        <w:rPr>
          <w:sz w:val="28"/>
          <w:szCs w:val="28"/>
        </w:rPr>
        <w:br/>
        <w:t>_________________________________________________________________</w:t>
      </w:r>
    </w:p>
    <w:p w:rsidR="00D95B0A" w:rsidRPr="00584D31" w:rsidRDefault="00D95B0A" w:rsidP="00D95B0A">
      <w:pPr>
        <w:pStyle w:val="a8"/>
        <w:jc w:val="both"/>
        <w:rPr>
          <w:sz w:val="28"/>
          <w:szCs w:val="28"/>
        </w:rPr>
      </w:pPr>
      <w:r w:rsidRPr="00584D31">
        <w:rPr>
          <w:sz w:val="28"/>
          <w:szCs w:val="28"/>
        </w:rPr>
        <w:t>(фамилия, имя, отчество (при его наличии)) от отбывания наказания в связи с болезнью.</w:t>
      </w:r>
    </w:p>
    <w:p w:rsidR="00D95B0A" w:rsidRPr="00584D31" w:rsidRDefault="00D95B0A" w:rsidP="00D95B0A">
      <w:pPr>
        <w:pStyle w:val="a8"/>
        <w:ind w:firstLine="708"/>
        <w:jc w:val="both"/>
        <w:rPr>
          <w:sz w:val="28"/>
          <w:szCs w:val="28"/>
        </w:rPr>
      </w:pPr>
      <w:r w:rsidRPr="00584D31">
        <w:rPr>
          <w:sz w:val="28"/>
          <w:szCs w:val="28"/>
        </w:rPr>
        <w:t>В соответствии со статьей 91 и 95 Уголовного кодекса Республики Казахстан подлежит назначению принудительных мер медицинского характера в виде принудительного лечения в психиатрическом стационаре специализированного типа с интенсивным наблюдением.</w:t>
      </w:r>
    </w:p>
    <w:p w:rsidR="00D95B0A" w:rsidRPr="00584D31" w:rsidRDefault="00D95B0A" w:rsidP="00D95B0A">
      <w:pPr>
        <w:pStyle w:val="a8"/>
        <w:ind w:firstLine="708"/>
        <w:jc w:val="both"/>
        <w:rPr>
          <w:sz w:val="28"/>
          <w:szCs w:val="28"/>
        </w:rPr>
      </w:pPr>
      <w:r w:rsidRPr="00584D31">
        <w:rPr>
          <w:sz w:val="28"/>
          <w:szCs w:val="28"/>
        </w:rPr>
        <w:br/>
        <w:t>     М.П. Председатель комиссии</w:t>
      </w:r>
    </w:p>
    <w:p w:rsidR="00D95B0A" w:rsidRPr="00584D31" w:rsidRDefault="00D95B0A" w:rsidP="00D95B0A">
      <w:pPr>
        <w:pStyle w:val="a8"/>
        <w:jc w:val="both"/>
        <w:rPr>
          <w:sz w:val="28"/>
          <w:szCs w:val="28"/>
        </w:rPr>
      </w:pPr>
      <w:r w:rsidRPr="00584D31">
        <w:rPr>
          <w:sz w:val="28"/>
          <w:szCs w:val="28"/>
        </w:rPr>
        <w:t xml:space="preserve">     Дата Члены комиссии: </w:t>
      </w:r>
    </w:p>
    <w:p w:rsidR="00D95B0A" w:rsidRDefault="00D95B0A" w:rsidP="00D95B0A">
      <w:pPr>
        <w:rPr>
          <w:sz w:val="28"/>
          <w:szCs w:val="28"/>
          <w:lang w:val="kk-KZ"/>
        </w:rPr>
      </w:pPr>
      <w:r w:rsidRPr="00584D31">
        <w:rPr>
          <w:sz w:val="28"/>
          <w:szCs w:val="28"/>
        </w:rPr>
        <w:t>______________________________________________________________</w:t>
      </w: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Default="00D95B0A" w:rsidP="00D95B0A">
      <w:pPr>
        <w:rPr>
          <w:lang w:val="kk-KZ"/>
        </w:rPr>
      </w:pPr>
    </w:p>
    <w:p w:rsidR="00D95B0A" w:rsidRPr="00584D31" w:rsidRDefault="00D95B0A" w:rsidP="00D95B0A">
      <w:pPr>
        <w:pStyle w:val="a8"/>
        <w:ind w:left="5664"/>
        <w:jc w:val="center"/>
        <w:rPr>
          <w:color w:val="000000"/>
          <w:sz w:val="28"/>
          <w:szCs w:val="28"/>
        </w:rPr>
      </w:pPr>
      <w:r w:rsidRPr="00584D31">
        <w:rPr>
          <w:color w:val="000000"/>
          <w:sz w:val="28"/>
          <w:szCs w:val="28"/>
        </w:rPr>
        <w:lastRenderedPageBreak/>
        <w:t>Приложение 2</w:t>
      </w:r>
    </w:p>
    <w:p w:rsidR="00D95B0A" w:rsidRPr="00584D31" w:rsidRDefault="00D95B0A" w:rsidP="00D95B0A">
      <w:pPr>
        <w:pStyle w:val="a8"/>
        <w:ind w:left="5664"/>
        <w:rPr>
          <w:color w:val="000000"/>
          <w:sz w:val="28"/>
          <w:szCs w:val="28"/>
        </w:rPr>
      </w:pPr>
      <w:r w:rsidRPr="00584D31">
        <w:rPr>
          <w:color w:val="000000"/>
          <w:sz w:val="28"/>
          <w:szCs w:val="28"/>
        </w:rPr>
        <w:t xml:space="preserve"> К Правилам медицинского </w:t>
      </w:r>
    </w:p>
    <w:p w:rsidR="00D95B0A" w:rsidRPr="00584D31" w:rsidRDefault="00D95B0A" w:rsidP="00D95B0A">
      <w:pPr>
        <w:pStyle w:val="a8"/>
        <w:ind w:left="5664"/>
        <w:rPr>
          <w:color w:val="000000"/>
          <w:sz w:val="28"/>
          <w:szCs w:val="28"/>
        </w:rPr>
      </w:pPr>
      <w:r w:rsidRPr="00584D31">
        <w:rPr>
          <w:color w:val="000000"/>
          <w:sz w:val="28"/>
          <w:szCs w:val="28"/>
        </w:rPr>
        <w:t xml:space="preserve"> освидетельствования</w:t>
      </w:r>
    </w:p>
    <w:p w:rsidR="00D95B0A" w:rsidRPr="00584D31" w:rsidRDefault="00D95B0A" w:rsidP="00D95B0A">
      <w:pPr>
        <w:pStyle w:val="a8"/>
        <w:ind w:left="5664"/>
        <w:rPr>
          <w:color w:val="000000"/>
          <w:sz w:val="28"/>
          <w:szCs w:val="28"/>
        </w:rPr>
      </w:pPr>
      <w:r w:rsidRPr="00584D31">
        <w:rPr>
          <w:color w:val="000000"/>
          <w:sz w:val="28"/>
          <w:szCs w:val="28"/>
        </w:rPr>
        <w:t xml:space="preserve"> осужденных, представляемых </w:t>
      </w:r>
    </w:p>
    <w:p w:rsidR="00D95B0A" w:rsidRPr="00584D31" w:rsidRDefault="00D95B0A" w:rsidP="00D95B0A">
      <w:pPr>
        <w:pStyle w:val="a8"/>
        <w:ind w:left="5664"/>
        <w:rPr>
          <w:color w:val="000000"/>
          <w:sz w:val="28"/>
          <w:szCs w:val="28"/>
        </w:rPr>
      </w:pPr>
      <w:r w:rsidRPr="00584D31">
        <w:rPr>
          <w:color w:val="000000"/>
          <w:sz w:val="28"/>
          <w:szCs w:val="28"/>
        </w:rPr>
        <w:t xml:space="preserve"> к освобождению от</w:t>
      </w:r>
    </w:p>
    <w:p w:rsidR="00D95B0A" w:rsidRPr="00584D31" w:rsidRDefault="00D95B0A" w:rsidP="00D95B0A">
      <w:pPr>
        <w:pStyle w:val="a8"/>
        <w:ind w:left="5664"/>
        <w:rPr>
          <w:color w:val="000000"/>
          <w:sz w:val="28"/>
          <w:szCs w:val="28"/>
        </w:rPr>
      </w:pPr>
      <w:r w:rsidRPr="00584D31">
        <w:rPr>
          <w:color w:val="000000"/>
          <w:sz w:val="28"/>
          <w:szCs w:val="28"/>
        </w:rPr>
        <w:t xml:space="preserve"> отбывания наказания в связи</w:t>
      </w:r>
    </w:p>
    <w:p w:rsidR="00D95B0A" w:rsidRPr="00584D31" w:rsidRDefault="00D95B0A" w:rsidP="00D95B0A">
      <w:pPr>
        <w:pStyle w:val="a8"/>
        <w:ind w:left="5664"/>
        <w:rPr>
          <w:color w:val="000000"/>
          <w:sz w:val="28"/>
          <w:szCs w:val="28"/>
        </w:rPr>
      </w:pPr>
      <w:r w:rsidRPr="00584D31">
        <w:rPr>
          <w:color w:val="000000"/>
          <w:sz w:val="28"/>
          <w:szCs w:val="28"/>
        </w:rPr>
        <w:t xml:space="preserve"> с болезнью </w:t>
      </w:r>
    </w:p>
    <w:p w:rsidR="00D95B0A" w:rsidRPr="00584D31" w:rsidRDefault="00D95B0A" w:rsidP="00D95B0A">
      <w:pPr>
        <w:pStyle w:val="a8"/>
        <w:jc w:val="right"/>
        <w:rPr>
          <w:color w:val="000000"/>
          <w:sz w:val="28"/>
          <w:szCs w:val="28"/>
        </w:rPr>
      </w:pPr>
    </w:p>
    <w:p w:rsidR="00D95B0A" w:rsidRPr="00584D31" w:rsidRDefault="00D95B0A" w:rsidP="00D95B0A">
      <w:pPr>
        <w:pStyle w:val="a8"/>
        <w:jc w:val="center"/>
        <w:rPr>
          <w:b/>
          <w:color w:val="000000"/>
          <w:sz w:val="28"/>
          <w:szCs w:val="28"/>
        </w:rPr>
      </w:pPr>
    </w:p>
    <w:p w:rsidR="00D95B0A" w:rsidRPr="00584D31" w:rsidRDefault="00D95B0A" w:rsidP="00D95B0A">
      <w:pPr>
        <w:pStyle w:val="a8"/>
        <w:jc w:val="center"/>
        <w:rPr>
          <w:b/>
          <w:color w:val="000000"/>
          <w:sz w:val="28"/>
          <w:szCs w:val="28"/>
        </w:rPr>
      </w:pPr>
    </w:p>
    <w:p w:rsidR="00D95B0A" w:rsidRDefault="00D95B0A" w:rsidP="00D95B0A">
      <w:pPr>
        <w:jc w:val="center"/>
        <w:rPr>
          <w:b/>
          <w:color w:val="000000"/>
          <w:sz w:val="28"/>
          <w:szCs w:val="28"/>
          <w:lang w:val="kk-KZ"/>
        </w:rPr>
      </w:pPr>
      <w:r w:rsidRPr="00584D31">
        <w:rPr>
          <w:b/>
          <w:color w:val="000000"/>
          <w:sz w:val="28"/>
          <w:szCs w:val="28"/>
        </w:rPr>
        <w:t>Журнал учета осужденных,</w:t>
      </w:r>
      <w:r w:rsidRPr="00584D31">
        <w:rPr>
          <w:b/>
          <w:sz w:val="28"/>
          <w:szCs w:val="28"/>
        </w:rPr>
        <w:br/>
      </w:r>
      <w:r w:rsidRPr="00584D31">
        <w:rPr>
          <w:b/>
          <w:color w:val="000000"/>
          <w:sz w:val="28"/>
          <w:szCs w:val="28"/>
        </w:rPr>
        <w:t>освидетельствованных Специальной медицинской комиссией</w:t>
      </w:r>
    </w:p>
    <w:p w:rsidR="00D95B0A" w:rsidRDefault="00D95B0A" w:rsidP="00D95B0A">
      <w:pPr>
        <w:rPr>
          <w:b/>
          <w:color w:val="000000"/>
          <w:sz w:val="28"/>
          <w:szCs w:val="28"/>
          <w:lang w:val="kk-KZ"/>
        </w:rPr>
      </w:pPr>
    </w:p>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4"/>
        <w:gridCol w:w="709"/>
        <w:gridCol w:w="851"/>
        <w:gridCol w:w="1149"/>
        <w:gridCol w:w="1119"/>
        <w:gridCol w:w="1559"/>
        <w:gridCol w:w="1134"/>
        <w:gridCol w:w="1425"/>
        <w:gridCol w:w="720"/>
        <w:gridCol w:w="690"/>
      </w:tblGrid>
      <w:tr w:rsidR="00D95B0A" w:rsidRPr="00584D31" w:rsidTr="00D95B0A">
        <w:trPr>
          <w:trHeight w:val="30"/>
          <w:tblCellSpacing w:w="0" w:type="auto"/>
        </w:trPr>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bookmarkStart w:id="26" w:name="z478"/>
            <w:r w:rsidRPr="00584D31">
              <w:rPr>
                <w:sz w:val="28"/>
                <w:szCs w:val="28"/>
              </w:rPr>
              <w:t>№</w:t>
            </w:r>
          </w:p>
        </w:tc>
        <w:bookmarkEnd w:id="26"/>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 xml:space="preserve">Фамилия, </w:t>
            </w:r>
            <w:r w:rsidRPr="00584D31">
              <w:rPr>
                <w:sz w:val="28"/>
                <w:szCs w:val="28"/>
              </w:rPr>
              <w:br/>
              <w:t>имя, отчество (при его наличии)</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Учреждение</w:t>
            </w:r>
          </w:p>
        </w:tc>
        <w:tc>
          <w:tcPr>
            <w:tcW w:w="1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Дата</w:t>
            </w:r>
            <w:r w:rsidRPr="00584D31">
              <w:rPr>
                <w:sz w:val="28"/>
                <w:szCs w:val="28"/>
              </w:rPr>
              <w:br/>
              <w:t>прибытия в учреждение</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Дата</w:t>
            </w:r>
            <w:r w:rsidRPr="00584D31">
              <w:rPr>
                <w:sz w:val="28"/>
                <w:szCs w:val="28"/>
              </w:rPr>
              <w:br/>
              <w:t>госпитализации</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Дата</w:t>
            </w:r>
            <w:r w:rsidRPr="00584D31">
              <w:rPr>
                <w:sz w:val="28"/>
                <w:szCs w:val="28"/>
              </w:rPr>
              <w:br/>
              <w:t>освидетельствования</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Заключение специальная медицинская комиссия,</w:t>
            </w:r>
            <w:r w:rsidRPr="00584D31">
              <w:rPr>
                <w:sz w:val="28"/>
                <w:szCs w:val="28"/>
              </w:rPr>
              <w:br/>
              <w:t>диагноз</w:t>
            </w:r>
          </w:p>
        </w:tc>
        <w:tc>
          <w:tcPr>
            <w:tcW w:w="1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Дата</w:t>
            </w:r>
            <w:r w:rsidRPr="00584D31">
              <w:rPr>
                <w:sz w:val="28"/>
                <w:szCs w:val="28"/>
              </w:rPr>
              <w:br/>
              <w:t>представления в суд</w:t>
            </w:r>
          </w:p>
        </w:tc>
        <w:tc>
          <w:tcPr>
            <w:tcW w:w="7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Решение суда,</w:t>
            </w:r>
            <w:r w:rsidRPr="00584D31">
              <w:rPr>
                <w:sz w:val="28"/>
                <w:szCs w:val="28"/>
              </w:rPr>
              <w:br/>
              <w:t>дата</w:t>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Куда</w:t>
            </w:r>
            <w:r w:rsidRPr="00584D31">
              <w:rPr>
                <w:sz w:val="28"/>
                <w:szCs w:val="28"/>
              </w:rPr>
              <w:br/>
              <w:t>направлен</w:t>
            </w:r>
          </w:p>
        </w:tc>
      </w:tr>
      <w:tr w:rsidR="00D95B0A" w:rsidRPr="00584D31" w:rsidTr="00D95B0A">
        <w:trPr>
          <w:trHeight w:val="30"/>
          <w:tblCellSpacing w:w="0" w:type="auto"/>
        </w:trPr>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bookmarkStart w:id="27" w:name="z479"/>
            <w:r w:rsidRPr="00584D31">
              <w:rPr>
                <w:sz w:val="28"/>
                <w:szCs w:val="28"/>
              </w:rPr>
              <w:t>1</w:t>
            </w:r>
          </w:p>
        </w:tc>
        <w:bookmarkEnd w:id="27"/>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3</w:t>
            </w:r>
          </w:p>
        </w:tc>
        <w:tc>
          <w:tcPr>
            <w:tcW w:w="1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4</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5</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6</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7</w:t>
            </w:r>
          </w:p>
        </w:tc>
        <w:tc>
          <w:tcPr>
            <w:tcW w:w="1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8</w:t>
            </w:r>
          </w:p>
        </w:tc>
        <w:tc>
          <w:tcPr>
            <w:tcW w:w="7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9</w:t>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t>10</w:t>
            </w:r>
          </w:p>
        </w:tc>
      </w:tr>
      <w:tr w:rsidR="00D95B0A" w:rsidRPr="00584D31" w:rsidTr="00D95B0A">
        <w:trPr>
          <w:trHeight w:val="30"/>
          <w:tblCellSpacing w:w="0" w:type="auto"/>
        </w:trPr>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1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1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7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95B0A" w:rsidRPr="00584D31" w:rsidRDefault="00D95B0A" w:rsidP="003E3EB3">
            <w:pPr>
              <w:pStyle w:val="a8"/>
              <w:jc w:val="both"/>
              <w:rPr>
                <w:sz w:val="28"/>
                <w:szCs w:val="28"/>
              </w:rPr>
            </w:pPr>
            <w:r w:rsidRPr="00584D31">
              <w:rPr>
                <w:sz w:val="28"/>
                <w:szCs w:val="28"/>
              </w:rPr>
              <w:br/>
            </w:r>
          </w:p>
        </w:tc>
      </w:tr>
    </w:tbl>
    <w:p w:rsidR="00D95B0A" w:rsidRDefault="00D95B0A" w:rsidP="00D95B0A">
      <w:pPr>
        <w:rPr>
          <w:lang w:val="kk-KZ"/>
        </w:rPr>
      </w:pPr>
    </w:p>
    <w:p w:rsidR="00D95B0A" w:rsidRDefault="00D95B0A" w:rsidP="00D95B0A">
      <w:pPr>
        <w:rPr>
          <w:lang w:val="kk-KZ"/>
        </w:rPr>
      </w:pPr>
    </w:p>
    <w:p w:rsidR="00D95B0A" w:rsidRPr="00584D31" w:rsidRDefault="00D95B0A" w:rsidP="00D95B0A">
      <w:pPr>
        <w:pStyle w:val="a8"/>
        <w:jc w:val="both"/>
      </w:pPr>
      <w:r w:rsidRPr="00584D31">
        <w:t xml:space="preserve">Примечание: </w:t>
      </w:r>
    </w:p>
    <w:p w:rsidR="00D95B0A" w:rsidRPr="00584D31" w:rsidRDefault="00D95B0A" w:rsidP="00D95B0A">
      <w:pPr>
        <w:pStyle w:val="a8"/>
        <w:jc w:val="both"/>
      </w:pPr>
      <w:r w:rsidRPr="00584D31">
        <w:t>срок хранения журнала - постоянно;</w:t>
      </w:r>
    </w:p>
    <w:p w:rsidR="00D95B0A" w:rsidRPr="00D95B0A" w:rsidRDefault="00D95B0A" w:rsidP="00D95B0A">
      <w:pPr>
        <w:rPr>
          <w:lang w:val="kk-KZ"/>
        </w:rPr>
      </w:pPr>
      <w:r w:rsidRPr="00584D31">
        <w:rPr>
          <w:sz w:val="24"/>
          <w:szCs w:val="24"/>
        </w:rPr>
        <w:t>в графе 10 указывается, куда убыл больной (госпитализирован в медицинские организации территориального органа здравоохранения, забрали родственники и др.).</w:t>
      </w:r>
    </w:p>
    <w:p>
      <w:pPr>
        <w:jc w:val="left"/>
      </w:pPr>
      <w:pPr>
        <w:spacing w:after="0"/>
      </w:pPr>
    </w:p>
    <w:p>
      <w:pPr>
        <w:jc w:val="left"/>
      </w:pPr>
      <w:pPr>
        <w:spacing w:after="0"/>
      </w:pPr>
      <w:r>
        <w:rPr>
          <w:rFonts w:ascii="Times New Roman"/>
          <w:sz w:val="20"/>
          <w:u w:val="single"/>
        </w:rPr>
        <w:t>Қазақстан Республикасының Әділет министрлігі</w:t>
      </w:r>
    </w:p>
    <w:p>
      <w:pPr>
        <w:jc w:val="left"/>
      </w:pPr>
      <w:pPr>
        <w:spacing w:after="0"/>
      </w:pPr>
      <w:r>
        <w:rPr>
          <w:rFonts w:ascii="Times New Roman"/>
          <w:sz w:val="20"/>
          <w:u w:val="single"/>
        </w:rPr>
        <w:t>________ облысының/қаласының Әділет департаменті</w:t>
      </w:r>
    </w:p>
    <w:p>
      <w:pPr>
        <w:jc w:val="left"/>
      </w:pPr>
      <w:pPr>
        <w:spacing w:after="0"/>
      </w:pPr>
      <w:r>
        <w:rPr>
          <w:rFonts w:ascii="Times New Roman"/>
          <w:sz w:val="20"/>
          <w:u w:val="single"/>
        </w:rPr>
        <w:t>Нормативтік құқықтық акті 24.09.2018</w:t>
      </w:r>
    </w:p>
    <w:p>
      <w:pPr>
        <w:jc w:val="left"/>
      </w:pPr>
      <w:pPr>
        <w:spacing w:after="0"/>
      </w:pPr>
      <w:r>
        <w:rPr>
          <w:rFonts w:ascii="Times New Roman"/>
          <w:sz w:val="20"/>
          <w:u w:val="single"/>
        </w:rPr>
        <w:t>Нормативтік құқықтық актілерді мемлекеттік</w:t>
      </w:r>
    </w:p>
    <w:p>
      <w:pPr>
        <w:jc w:val="left"/>
      </w:pPr>
      <w:pPr>
        <w:spacing w:after="0"/>
      </w:pPr>
      <w:r>
        <w:rPr>
          <w:rFonts w:ascii="Times New Roman"/>
          <w:sz w:val="20"/>
          <w:u w:val="single"/>
        </w:rPr>
        <w:t>тіркеудің тізіліміне № 17421 болып енгізілді</w:t>
      </w:r>
    </w:p>
    <w:p>
      <w:pPr>
        <w:jc w:val="left"/>
      </w:pPr>
      <w:pPr>
        <w:spacing w:after="0"/>
      </w:pPr>
    </w:p>
    <w:p>
      <w:pPr>
        <w:jc w:val="left"/>
      </w:pPr>
      <w:pPr>
        <w:spacing w:after="0" w:before="0"/>
      </w:pPr>
      <w:r>
        <w:rPr>
          <w:rFonts w:ascii="Times New Roman"/>
          <w:i w:val="true"/>
          <w:sz w:val="20"/>
          <w:u w:val="single"/>
        </w:rPr>
        <w:t>Результаты согласования</w:t>
      </w:r>
    </w:p>
    <w:p>
      <w:pPr>
        <w:jc w:val="left"/>
      </w:pPr>
      <w:pPr>
        <w:spacing w:after="0" w:before="0"/>
      </w:pPr>
      <w:r>
        <w:rPr>
          <w:rFonts w:ascii="Times New Roman"/>
          <w:sz w:val="20"/>
        </w:rPr>
        <w:t>Министерство внутренних дел РК - Директор Сергей Васильевич Пономарев, 19.09.2018 15:36:23, положительный результат проверки ЭЦП</w:t>
      </w:r>
    </w:p>
    <w:p>
      <w:pPr>
        <w:jc w:val="left"/>
      </w:pPr>
      <w:pPr>
        <w:spacing w:after="0" w:before="0"/>
      </w:pPr>
      <w:r>
        <w:rPr>
          <w:rFonts w:ascii="Times New Roman"/>
          <w:sz w:val="20"/>
        </w:rPr>
        <w:t>Министерство здравоохранения Республики Казахстан - Министр Елжан Амантаевич Биртанов, 21.09.2018 16:53:43, положительный результат проверки ЭЦП</w:t>
      </w:r>
    </w:p>
    <w:p>
      <w:pPr>
        <w:jc w:val="left"/>
      </w:pPr>
      <w:pPr>
        <w:spacing w:after="0" w:before="0"/>
      </w:pPr>
      <w:r>
        <w:rPr>
          <w:rFonts w:ascii="Times New Roman"/>
          <w:i w:val="true"/>
          <w:sz w:val="20"/>
          <w:u w:val="single"/>
        </w:rPr>
        <w:t>Результаты подписания</w:t>
      </w:r>
    </w:p>
    <w:p>
      <w:pPr>
        <w:jc w:val="left"/>
      </w:pPr>
      <w:pPr>
        <w:spacing w:after="0" w:before="0"/>
      </w:pPr>
      <w:r>
        <w:rPr>
          <w:rFonts w:ascii="Times New Roman"/>
          <w:sz w:val="20"/>
        </w:rPr>
        <w:t>Министерство внутренних дел РК - Министр Калмуханбет Нурмуханбетович Касымов, 21.09.2018 17:07:25, положительный результат проверки ЭЦП</w:t>
      </w:r>
    </w:p>
    <w:sectPr w:rsidR="00D95B0A" w:rsidRPr="00D95B0A" w:rsidSect="00E45245">
      <w:headerReference w:type="even" r:id="rId8"/>
      <w:headerReference w:type="default" r:id="rId9"/>
      <w:headerReference w:type="first" r:id="rId10"/>
      <w:footerReference w:type="first" r:id="rId13"/>
      <w:footerReference w:type="default" r:id="rId14"/>
      <w:footerReference w:type="default" r:id="rId15"/>
      <w:pgSz w:w="11906" w:h="16838"/>
      <w:pgMar w:top="1528" w:right="567" w:bottom="1077" w:left="1134" w:header="709" w:footer="709" w:gutter="0"/>
      <w:cols w:space="708"/>
      <w:titlePg/>
      <w:docGrid w:linePitch="360"/>
    </w:sectPr>
    <w:sectP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75B" w:rsidRDefault="0041775B">
      <w:r>
        <w:separator/>
      </w:r>
    </w:p>
  </w:endnote>
  <w:endnote w:type="continuationSeparator" w:id="0">
    <w:p w:rsidR="0041775B" w:rsidRDefault="0041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http://schemas.openxmlformats.org/wordprocessingml/2006/main">
  <w:p>
    <w:pPr>
      <w:jc w:val="center"/>
    </w:pPr>
    <w:r>
      <w:t>ИС «ИПГО». Копия электронного документа. Дата  01.10.2018.</w:t>
    </w:r>
  </w:p>
</w:ftr>
</file>

<file path=word/footer2.xml><?xml version="1.0" encoding="utf-8"?>
<w:ftr xmlns:w="http://schemas.openxmlformats.org/wordprocessingml/2006/main">
  <w:p>
    <w:pPr>
      <w:jc w:val="center"/>
    </w:pPr>
    <w:r>
      <w:t>ИС «ИПГО». Копия электронного документа. Дата  01.10.2018.</w:t>
    </w:r>
  </w:p>
</w:ftr>
</file>

<file path=word/footer3.xml><?xml version="1.0" encoding="utf-8"?>
<w:ftr xmlns:w="http://schemas.openxmlformats.org/wordprocessingml/2006/main">
  <w:p>
    <w:pPr>
      <w:jc w:val="center"/>
    </w:pPr>
    <w:r>
      <w:t>Нормативтік құқықтық актілерді мемлекеттік тіркеудің тізіліміне № 17421 болып енгізілді</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75B" w:rsidRDefault="0041775B">
      <w:r>
        <w:separator/>
      </w:r>
    </w:p>
  </w:footnote>
  <w:footnote w:type="continuationSeparator" w:id="0">
    <w:p w:rsidR="0041775B" w:rsidRDefault="00417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1002D">
      <w:rPr>
        <w:rStyle w:val="af0"/>
        <w:noProof/>
      </w:rPr>
      <w:t>15</w:t>
    </w:r>
    <w:r>
      <w:rPr>
        <w:rStyle w:val="af0"/>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A001ED">
      <w:trPr>
        <w:trHeight w:val="1348"/>
      </w:trPr>
      <w:tc>
        <w:tcPr>
          <w:tcW w:w="3936" w:type="dxa"/>
          <w:shd w:val="clear" w:color="auto" w:fill="auto"/>
        </w:tcPr>
        <w:p w:rsidR="00045762" w:rsidRDefault="001A1881" w:rsidP="001A1881">
          <w:pPr>
            <w:widowControl w:val="0"/>
            <w:ind w:right="459"/>
            <w:jc w:val="center"/>
            <w:rPr>
              <w:b/>
              <w:bCs/>
              <w:color w:val="3399FF"/>
              <w:lang w:val="kk-KZ"/>
            </w:rPr>
          </w:pPr>
          <w:r>
            <w:rPr>
              <w:b/>
              <w:bCs/>
              <w:color w:val="3399FF"/>
            </w:rPr>
            <w:t xml:space="preserve">ҚАЗАҚСТАН </w:t>
          </w:r>
        </w:p>
        <w:p w:rsidR="001A1881" w:rsidRPr="000C11F5" w:rsidRDefault="001A1881" w:rsidP="001A1881">
          <w:pPr>
            <w:widowControl w:val="0"/>
            <w:ind w:right="459"/>
            <w:jc w:val="center"/>
          </w:pPr>
          <w:r w:rsidRPr="000C11F5">
            <w:rPr>
              <w:b/>
              <w:bCs/>
              <w:color w:val="3399FF"/>
            </w:rPr>
            <w:t>РЕСПУБЛИКАСЫ</w:t>
          </w:r>
        </w:p>
        <w:p w:rsidR="001A1881" w:rsidRPr="00045762" w:rsidRDefault="00045762" w:rsidP="001A1881">
          <w:pPr>
            <w:widowControl w:val="0"/>
            <w:ind w:right="459"/>
            <w:jc w:val="center"/>
            <w:rPr>
              <w:lang w:val="kk-KZ"/>
            </w:rPr>
          </w:pPr>
          <w:r>
            <w:rPr>
              <w:b/>
              <w:bCs/>
              <w:color w:val="3399FF"/>
              <w:lang w:val="kk-KZ"/>
            </w:rPr>
            <w:t>ІШКІ ІСТЕР</w:t>
          </w:r>
        </w:p>
        <w:p w:rsidR="001A1881" w:rsidRDefault="001A1881" w:rsidP="001A1881">
          <w:pPr>
            <w:spacing w:line="288" w:lineRule="auto"/>
            <w:ind w:right="459"/>
            <w:jc w:val="center"/>
            <w:rPr>
              <w:b/>
              <w:bCs/>
              <w:color w:val="3399FF"/>
              <w:lang w:val="kk-KZ"/>
            </w:rPr>
          </w:pPr>
          <w:r w:rsidRPr="000C11F5">
            <w:rPr>
              <w:b/>
              <w:bCs/>
              <w:color w:val="3399FF"/>
            </w:rPr>
            <w:t>МИНИСТРЛІГІ</w:t>
          </w:r>
        </w:p>
        <w:p w:rsidR="00EC7D84" w:rsidRPr="00EC7D84" w:rsidRDefault="00EC7D84" w:rsidP="001A1881">
          <w:pPr>
            <w:spacing w:line="288" w:lineRule="auto"/>
            <w:ind w:right="459"/>
            <w:jc w:val="center"/>
            <w:rPr>
              <w:b/>
              <w:color w:val="3A7298"/>
              <w:sz w:val="32"/>
              <w:szCs w:val="32"/>
              <w:lang w:val="kk-KZ"/>
            </w:rPr>
          </w:pPr>
          <w:r>
            <w:rPr>
              <w:b/>
              <w:bCs/>
              <w:color w:val="3399FF"/>
              <w:lang w:val="kk-KZ"/>
            </w:rPr>
            <w:t>БҰЙРЫҚ</w:t>
          </w:r>
        </w:p>
        <w:p w:rsidR="004B400D" w:rsidRPr="00D100F6" w:rsidRDefault="004B400D" w:rsidP="00A001ED">
          <w:pPr>
            <w:spacing w:line="288" w:lineRule="auto"/>
            <w:ind w:right="459"/>
            <w:jc w:val="center"/>
            <w:rPr>
              <w:b/>
              <w:color w:val="3A7298"/>
              <w:sz w:val="32"/>
              <w:szCs w:val="32"/>
              <w:lang w:val="kk-KZ"/>
            </w:rPr>
          </w:pPr>
        </w:p>
      </w:tc>
      <w:tc>
        <w:tcPr>
          <w:tcW w:w="2126" w:type="dxa"/>
          <w:shd w:val="clear" w:color="auto" w:fill="auto"/>
        </w:tcPr>
        <w:p w:rsidR="004B400D" w:rsidRPr="00D100F6" w:rsidRDefault="0041775B" w:rsidP="00782A16">
          <w:pPr>
            <w:jc w:val="center"/>
            <w:rPr>
              <w:sz w:val="22"/>
              <w:szCs w:val="22"/>
              <w:lang w:val="kk-KZ"/>
            </w:rPr>
          </w:pPr>
          <w:r>
            <w:rPr>
              <w:sz w:val="22"/>
              <w:szCs w:val="22"/>
              <w:lang w:val="kk-K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76.5pt">
                <v:imagedata r:id="rId1" o:title="gerb"/>
              </v:shape>
            </w:pict>
          </w:r>
        </w:p>
      </w:tc>
      <w:tc>
        <w:tcPr>
          <w:tcW w:w="4263" w:type="dxa"/>
          <w:shd w:val="clear" w:color="auto" w:fill="auto"/>
        </w:tcPr>
        <w:p w:rsidR="00045762" w:rsidRDefault="001A1881" w:rsidP="001A1881">
          <w:pPr>
            <w:spacing w:line="288" w:lineRule="auto"/>
            <w:jc w:val="center"/>
            <w:rPr>
              <w:b/>
              <w:bCs/>
              <w:color w:val="3399FF"/>
              <w:lang w:val="kk-KZ"/>
            </w:rPr>
          </w:pPr>
          <w:r>
            <w:rPr>
              <w:b/>
              <w:bCs/>
              <w:color w:val="3399FF"/>
              <w:lang w:val="kk-KZ"/>
            </w:rPr>
            <w:t xml:space="preserve">МИНИСТЕРСТВО </w:t>
          </w:r>
        </w:p>
        <w:p w:rsidR="00045762" w:rsidRDefault="00045762" w:rsidP="001A1881">
          <w:pPr>
            <w:spacing w:line="288" w:lineRule="auto"/>
            <w:jc w:val="center"/>
            <w:rPr>
              <w:b/>
              <w:bCs/>
              <w:color w:val="3399FF"/>
              <w:lang w:val="kk-KZ"/>
            </w:rPr>
          </w:pPr>
          <w:r>
            <w:rPr>
              <w:b/>
              <w:bCs/>
              <w:color w:val="3399FF"/>
              <w:lang w:val="kk-KZ"/>
            </w:rPr>
            <w:t>ВНУТРЕННИХ ДЕЛ</w:t>
          </w:r>
          <w:r w:rsidR="001A1881" w:rsidRPr="000C11F5">
            <w:rPr>
              <w:b/>
              <w:bCs/>
              <w:color w:val="3399FF"/>
            </w:rPr>
            <w:t xml:space="preserve"> </w:t>
          </w:r>
        </w:p>
        <w:p w:rsidR="001A1881" w:rsidRPr="00D100F6" w:rsidRDefault="001A1881" w:rsidP="001A1881">
          <w:pPr>
            <w:spacing w:line="288" w:lineRule="auto"/>
            <w:jc w:val="center"/>
            <w:rPr>
              <w:b/>
              <w:color w:val="3A7298"/>
              <w:sz w:val="27"/>
              <w:szCs w:val="27"/>
              <w:lang w:val="kk-KZ"/>
            </w:rPr>
          </w:pPr>
          <w:r w:rsidRPr="000C11F5">
            <w:rPr>
              <w:b/>
              <w:bCs/>
              <w:color w:val="3399FF"/>
            </w:rPr>
            <w:t>РЕСПУБЛИКИ</w:t>
          </w:r>
        </w:p>
        <w:p w:rsidR="004B400D" w:rsidRDefault="001A1881" w:rsidP="001A1881">
          <w:pPr>
            <w:spacing w:line="288" w:lineRule="auto"/>
            <w:jc w:val="center"/>
            <w:rPr>
              <w:b/>
              <w:bCs/>
              <w:color w:val="3399FF"/>
              <w:lang w:val="kk-KZ"/>
            </w:rPr>
          </w:pPr>
          <w:r w:rsidRPr="000C11F5">
            <w:rPr>
              <w:b/>
              <w:bCs/>
              <w:color w:val="3399FF"/>
            </w:rPr>
            <w:t>КАЗАХСТАН</w:t>
          </w:r>
        </w:p>
        <w:p w:rsidR="00EC7D84" w:rsidRPr="00EC7D84" w:rsidRDefault="00EC7D84" w:rsidP="001A1881">
          <w:pPr>
            <w:spacing w:line="288" w:lineRule="auto"/>
            <w:jc w:val="center"/>
            <w:rPr>
              <w:b/>
              <w:color w:val="3A7298"/>
              <w:sz w:val="29"/>
              <w:szCs w:val="29"/>
              <w:lang w:val="kk-KZ"/>
            </w:rPr>
          </w:pPr>
          <w:r>
            <w:rPr>
              <w:b/>
              <w:bCs/>
              <w:color w:val="3399FF"/>
              <w:lang w:val="kk-KZ"/>
            </w:rPr>
            <w:t>ПРИКАЗ</w:t>
          </w:r>
        </w:p>
      </w:tc>
    </w:tr>
  </w:tbl>
  <w:p w:rsidR="004B400D" w:rsidRPr="001A1881" w:rsidRDefault="004B400D" w:rsidP="004B400D">
    <w:pPr>
      <w:pStyle w:val="aa"/>
    </w:pPr>
  </w:p>
  <w:p w:rsidR="00C7780A" w:rsidRDefault="00C7780A" w:rsidP="004B400D">
    <w:pPr>
      <w:pStyle w:val="aa"/>
      <w:rPr>
        <w:color w:val="3A7298"/>
        <w:sz w:val="22"/>
        <w:szCs w:val="22"/>
        <w:lang w:val="kk-KZ"/>
      </w:rPr>
    </w:pPr>
  </w:p>
  <w:p w:rsidR="00C7780A" w:rsidRDefault="00C7780A" w:rsidP="004B400D">
    <w:pPr>
      <w:pStyle w:val="aa"/>
      <w:rPr>
        <w:color w:val="3A7298"/>
        <w:sz w:val="22"/>
        <w:szCs w:val="22"/>
        <w:lang w:val="kk-KZ"/>
      </w:rPr>
    </w:pPr>
  </w:p>
  <w:p w:rsidR="004B400D" w:rsidRPr="00207569" w:rsidRDefault="0041775B" w:rsidP="004B400D">
    <w:pPr>
      <w:pStyle w:val="aa"/>
      <w:rPr>
        <w:color w:val="3A7298"/>
        <w:sz w:val="22"/>
        <w:szCs w:val="22"/>
      </w:rPr>
    </w:pPr>
    <w:r>
      <w:rPr>
        <w:noProof/>
        <w:color w:val="3A7298"/>
        <w:sz w:val="22"/>
        <w:szCs w:val="22"/>
        <w:lang w:eastAsia="ru-RU"/>
      </w:rPr>
      <w:pict>
        <v:line id="_x0000_s2074" style="position:absolute;flip:y;z-index:1;mso-position-vertical-relative:page" from=".55pt,119.95pt" to="505.4pt,119.95pt" strokecolor="#3a7298" strokeweight="1.25pt">
          <w10:wrap anchory="page"/>
        </v:line>
      </w:pict>
    </w:r>
    <w:r w:rsidR="0022101F" w:rsidRPr="00C307E9">
      <w:rPr>
        <w:color w:val="3A7298"/>
        <w:sz w:val="22"/>
        <w:szCs w:val="22"/>
        <w:lang w:val="kk-KZ"/>
      </w:rPr>
      <w:t xml:space="preserve">№ 574                                   </w:t>
    </w:r>
    <w:r w:rsidR="0022101F">
      <w:rPr>
        <w:color w:val="3A7298"/>
        <w:sz w:val="22"/>
        <w:szCs w:val="22"/>
        <w:lang w:val="kk-KZ"/>
      </w:rPr>
      <w:t xml:space="preserve"/>
    </w:r>
    <w:r w:rsidR="004B400D">
      <w:rPr>
        <w:color w:val="3A7298"/>
        <w:sz w:val="22"/>
        <w:szCs w:val="22"/>
        <w:lang w:val="kk-KZ"/>
      </w:rPr>
      <w:t xml:space="preserve">                   </w:t>
    </w:r>
    <w:r w:rsidR="004B400D" w:rsidRPr="00123C1D">
      <w:rPr>
        <w:color w:val="3A7298"/>
        <w:sz w:val="22"/>
        <w:szCs w:val="22"/>
        <w:lang w:val="kk-KZ"/>
      </w:rPr>
      <w:t xml:space="preserve">    </w:t>
    </w:r>
    <w:r w:rsidR="004B400D" w:rsidRPr="00A338BC">
      <w:rPr>
        <w:color w:val="3A7298"/>
        <w:sz w:val="22"/>
        <w:szCs w:val="22"/>
      </w:rPr>
      <w:t xml:space="preserve"> </w:t>
    </w:r>
    <w:r w:rsidR="001A1881">
      <w:rPr>
        <w:color w:val="3A7298"/>
        <w:sz w:val="22"/>
        <w:szCs w:val="22"/>
        <w:lang w:val="kk-KZ"/>
      </w:rPr>
      <w:t xml:space="preserve">                                 </w:t>
    </w:r>
    <w:r w:rsidR="004B400D">
      <w:rPr>
        <w:color w:val="3A7298"/>
        <w:sz w:val="22"/>
        <w:szCs w:val="22"/>
        <w:lang w:val="kk-KZ"/>
      </w:rPr>
      <w:t xml:space="preserve">         </w:t>
    </w:r>
    <w:r w:rsidR="004B400D" w:rsidRPr="00430E89">
      <w:rPr>
        <w:color w:val="3A7298"/>
        <w:sz w:val="22"/>
        <w:szCs w:val="22"/>
      </w:rPr>
      <w:t xml:space="preserve">     </w:t>
    </w:r>
    <w:r w:rsidR="004B400D">
      <w:rPr>
        <w:color w:val="3A7298"/>
        <w:sz w:val="22"/>
        <w:szCs w:val="22"/>
        <w:lang w:val="kk-KZ"/>
      </w:rPr>
      <w:t xml:space="preserve"> </w:t>
    </w:r>
    <w:r w:rsidR="00934587">
      <w:rPr>
        <w:color w:val="3A7298"/>
        <w:sz w:val="22"/>
        <w:szCs w:val="22"/>
        <w:lang w:val="kk-KZ"/>
      </w:rPr>
      <w:t xml:space="preserve">от 20 августа 2018 года</w:t>
    </w:r>
    <w:r w:rsidR="00934587" w:rsidRPr="00430E89">
      <w:rPr>
        <w:color w:val="3A7298"/>
        <w:sz w:val="22"/>
        <w:szCs w:val="22"/>
      </w:rPr>
      <w:t xml:space="preserve"/>
    </w:r>
    <w:r w:rsidR="00934587">
      <w:rPr>
        <w:color w:val="3A7298"/>
        <w:sz w:val="22"/>
        <w:szCs w:val="22"/>
        <w:lang w:val="kk-KZ"/>
      </w:rPr>
      <w:t/>
    </w:r>
    <w:r w:rsidR="00934587" w:rsidRPr="00430E89">
      <w:rPr>
        <w:color w:val="3A7298"/>
        <w:sz w:val="22"/>
        <w:szCs w:val="22"/>
      </w:rPr>
      <w:t xml:space="preserve"/>
    </w:r>
    <w:r w:rsidR="00934587" w:rsidRPr="00123C1D">
      <w:rPr>
        <w:color w:val="3A7298"/>
        <w:sz w:val="22"/>
        <w:szCs w:val="22"/>
        <w:lang w:val="kk-KZ"/>
      </w:rPr>
      <w:t/>
    </w:r>
    <w:r w:rsidR="00934587">
      <w:rPr>
        <w:color w:val="3A7298"/>
        <w:sz w:val="22"/>
        <w:szCs w:val="22"/>
      </w:rPr>
      <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16600A2D"/>
    <w:multiLevelType w:val="hybridMultilevel"/>
    <w:tmpl w:val="0D2E0624"/>
    <w:lvl w:ilvl="0" w:tplc="26E0B1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9C9638D"/>
    <w:multiLevelType w:val="hybridMultilevel"/>
    <w:tmpl w:val="6EC63F26"/>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DEB3EF6"/>
    <w:multiLevelType w:val="hybridMultilevel"/>
    <w:tmpl w:val="4DD4198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307E20C0"/>
    <w:multiLevelType w:val="hybridMultilevel"/>
    <w:tmpl w:val="A09E5158"/>
    <w:lvl w:ilvl="0" w:tplc="6CB82BB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5AC3822"/>
    <w:multiLevelType w:val="hybridMultilevel"/>
    <w:tmpl w:val="0D2E0624"/>
    <w:lvl w:ilvl="0" w:tplc="26E0B1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66284880"/>
    <w:multiLevelType w:val="hybridMultilevel"/>
    <w:tmpl w:val="0CFC6410"/>
    <w:lvl w:ilvl="0" w:tplc="C7FCB04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7"/>
  </w:num>
  <w:num w:numId="6">
    <w:abstractNumId w:val="3"/>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7D62"/>
    <w:rsid w:val="00045762"/>
    <w:rsid w:val="000922AA"/>
    <w:rsid w:val="000D4DAC"/>
    <w:rsid w:val="000F48E7"/>
    <w:rsid w:val="001319EE"/>
    <w:rsid w:val="00143292"/>
    <w:rsid w:val="001763DE"/>
    <w:rsid w:val="001A1881"/>
    <w:rsid w:val="001B61C1"/>
    <w:rsid w:val="001F4925"/>
    <w:rsid w:val="001F64CB"/>
    <w:rsid w:val="002000F4"/>
    <w:rsid w:val="0022101F"/>
    <w:rsid w:val="0023374B"/>
    <w:rsid w:val="00251F3F"/>
    <w:rsid w:val="002A394A"/>
    <w:rsid w:val="00364E0B"/>
    <w:rsid w:val="003F241E"/>
    <w:rsid w:val="0041775B"/>
    <w:rsid w:val="00423754"/>
    <w:rsid w:val="00430E89"/>
    <w:rsid w:val="004726FE"/>
    <w:rsid w:val="0048086B"/>
    <w:rsid w:val="0049623C"/>
    <w:rsid w:val="004B400D"/>
    <w:rsid w:val="004C34B8"/>
    <w:rsid w:val="004E49BE"/>
    <w:rsid w:val="004F3375"/>
    <w:rsid w:val="005F582C"/>
    <w:rsid w:val="006B6938"/>
    <w:rsid w:val="007111E8"/>
    <w:rsid w:val="00731B2A"/>
    <w:rsid w:val="00740441"/>
    <w:rsid w:val="007767CD"/>
    <w:rsid w:val="00782A16"/>
    <w:rsid w:val="007E588D"/>
    <w:rsid w:val="0081000A"/>
    <w:rsid w:val="008436CA"/>
    <w:rsid w:val="00866964"/>
    <w:rsid w:val="00867FA4"/>
    <w:rsid w:val="00876AE1"/>
    <w:rsid w:val="009139A9"/>
    <w:rsid w:val="00914138"/>
    <w:rsid w:val="00915A4B"/>
    <w:rsid w:val="00934587"/>
    <w:rsid w:val="009924CE"/>
    <w:rsid w:val="009B69F4"/>
    <w:rsid w:val="00A10052"/>
    <w:rsid w:val="00A17FE7"/>
    <w:rsid w:val="00A338BC"/>
    <w:rsid w:val="00A47D62"/>
    <w:rsid w:val="00AA225A"/>
    <w:rsid w:val="00AC76FB"/>
    <w:rsid w:val="00B86340"/>
    <w:rsid w:val="00BE3CFA"/>
    <w:rsid w:val="00BE50F9"/>
    <w:rsid w:val="00BE78CA"/>
    <w:rsid w:val="00C7780A"/>
    <w:rsid w:val="00CA1875"/>
    <w:rsid w:val="00CC7D90"/>
    <w:rsid w:val="00CE6A1B"/>
    <w:rsid w:val="00CF1C0E"/>
    <w:rsid w:val="00D03D0C"/>
    <w:rsid w:val="00D11982"/>
    <w:rsid w:val="00D14F06"/>
    <w:rsid w:val="00D95B0A"/>
    <w:rsid w:val="00E1002D"/>
    <w:rsid w:val="00E43190"/>
    <w:rsid w:val="00E45245"/>
    <w:rsid w:val="00E50B78"/>
    <w:rsid w:val="00E57A5B"/>
    <w:rsid w:val="00E57EA6"/>
    <w:rsid w:val="00E866E0"/>
    <w:rsid w:val="00EB54A3"/>
    <w:rsid w:val="00EC3C11"/>
    <w:rsid w:val="00EC7D84"/>
    <w:rsid w:val="00EE1A39"/>
    <w:rsid w:val="00F22932"/>
    <w:rsid w:val="00F525B9"/>
    <w:rsid w:val="00F61B01"/>
    <w:rsid w:val="00F64017"/>
    <w:rsid w:val="00F93EE0"/>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rules v:ext="edit">
        <o:r id="V:Rule1" type="connector" idref="#Прямая со стрелкой 40"/>
        <o:r id="V:Rule2" type="connector" idref="#Прямая со стрелкой 43"/>
        <o:r id="V:Rule3" type="connector" idref="#Прямая со стрелкой 45"/>
        <o:r id="V:Rule4" type="connector" idref="#Прямая со стрелкой 35"/>
        <o:r id="V:Rule5" type="connector" idref="#Прямая со стрелкой 39"/>
        <o:r id="V:Rule6" type="connector" idref="#Прямая со стрелкой 44"/>
        <o:r id="V:Rule7" type="connector" idref="#Прямая со стрелкой 34"/>
        <o:r id="V:Rule8" type="connector" idref="#Прямая со стрелкой 31"/>
        <o:r id="V:Rule9" type="connector" idref="#Прямая со стрелкой 26"/>
        <o:r id="V:Rule10" type="connector" idref="#Прямая со стрелкой 29"/>
        <o:r id="V:Rule11" type="connector" idref="#Прямая со стрелкой 32"/>
        <o:r id="V:Rule12" type="connector" idref="#Прямая со стрелкой 2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Relationships xmlns="http://schemas.openxmlformats.org/package/2006/relationships">
  <Relationship Id="rId1" Type="http://schemas.openxmlformats.org/officeDocument/2006/relationships/numbering" Target="numbering.xml"/>
  <Relationship Id="rId10" Type="http://schemas.openxmlformats.org/officeDocument/2006/relationships/header" Target="header3.xml"/>
  <Relationship Id="rId11" Type="http://schemas.openxmlformats.org/officeDocument/2006/relationships/fontTable" Target="fontTable.xml"/>
  <Relationship Id="rId12" Type="http://schemas.openxmlformats.org/officeDocument/2006/relationships/theme" Target="theme/theme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footer" Target="footer3.xml"/>
  <Relationship Id="rId2" Type="http://schemas.openxmlformats.org/officeDocument/2006/relationships/styles" Target="styles.xml"/>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s>

</file>

<file path=word/_rels/header3.xml.rels><?xml version="1.0" encoding="UTF-8"?>

<Relationships xmlns="http://schemas.openxmlformats.org/package/2006/relationships">
  <Relationship Id="rId1" Type="http://schemas.openxmlformats.org/officeDocument/2006/relationships/image" Target="media/image1.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41</Pages>
  <Words>12590</Words>
  <Characters>71763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84185</CharactersWithSpaces>
  <SharedDoc>false</SharedDoc>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2018-04-27T11:52:00Z</dcterms:created>
  <dc:creator>user</dc:creator>
  <lastModifiedBy>Гульнара Абдрахманова</lastModifiedBy>
  <dcterms:modified xsi:type="dcterms:W3CDTF">2018-09-19T09:20:00Z</dcterms:modified>
  <revision>18</revision>
  <dc:title>ЌАЗАЌСТАН</dc:title>
</coreProperties>
</file>